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8A7">
        <w:rPr>
          <w:rFonts w:ascii="Times New Roman" w:eastAsia="Calibri" w:hAnsi="Times New Roman" w:cs="Times New Roman"/>
          <w:sz w:val="28"/>
          <w:szCs w:val="28"/>
        </w:rPr>
        <w:t>Контрольно-счетная палата Хабаровского края</w:t>
      </w: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68A7">
        <w:rPr>
          <w:rFonts w:ascii="Times New Roman" w:eastAsia="Calibri" w:hAnsi="Times New Roman" w:cs="Times New Roman"/>
          <w:b/>
          <w:sz w:val="32"/>
          <w:szCs w:val="32"/>
        </w:rPr>
        <w:t xml:space="preserve">СТАНДАРТ ОРГАНИЗАЦИИ ДЕЯТЕЛЬНОСТИ </w:t>
      </w:r>
    </w:p>
    <w:p w:rsidR="00DD68A7" w:rsidRPr="00DD68A7" w:rsidRDefault="00DD68A7" w:rsidP="00DD68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68A7" w:rsidRDefault="00DD68A7" w:rsidP="00DD68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68A7">
        <w:rPr>
          <w:rFonts w:ascii="Times New Roman" w:eastAsia="Calibri" w:hAnsi="Times New Roman" w:cs="Times New Roman"/>
          <w:b/>
          <w:sz w:val="32"/>
          <w:szCs w:val="32"/>
        </w:rPr>
        <w:t xml:space="preserve">СОД </w:t>
      </w:r>
      <w:r w:rsidR="00390158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DD68A7">
        <w:rPr>
          <w:rFonts w:ascii="Times New Roman" w:eastAsia="Calibri" w:hAnsi="Times New Roman" w:cs="Times New Roman"/>
          <w:b/>
          <w:sz w:val="32"/>
          <w:szCs w:val="32"/>
        </w:rPr>
        <w:t xml:space="preserve"> «П</w:t>
      </w:r>
      <w:r>
        <w:rPr>
          <w:rFonts w:ascii="Times New Roman" w:eastAsia="Calibri" w:hAnsi="Times New Roman" w:cs="Times New Roman"/>
          <w:b/>
          <w:sz w:val="32"/>
          <w:szCs w:val="32"/>
        </w:rPr>
        <w:t>ЛАНИРОВАНИЕ</w:t>
      </w:r>
      <w:r w:rsidRPr="00DD68A7">
        <w:rPr>
          <w:rFonts w:ascii="Times New Roman" w:eastAsia="Calibri" w:hAnsi="Times New Roman" w:cs="Times New Roman"/>
          <w:b/>
          <w:sz w:val="32"/>
          <w:szCs w:val="32"/>
        </w:rPr>
        <w:t xml:space="preserve"> ДЕЯТЕЛЬНОСТИ</w:t>
      </w:r>
    </w:p>
    <w:p w:rsidR="00DD68A7" w:rsidRPr="00DD68A7" w:rsidRDefault="00DD68A7" w:rsidP="00DD68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68A7">
        <w:rPr>
          <w:rFonts w:ascii="Times New Roman" w:eastAsia="Calibri" w:hAnsi="Times New Roman" w:cs="Times New Roman"/>
          <w:b/>
          <w:sz w:val="32"/>
          <w:szCs w:val="32"/>
        </w:rPr>
        <w:t>КОНТРОЛЬНО-СЧЕТНОЙ ПАЛАТЫ</w:t>
      </w:r>
    </w:p>
    <w:p w:rsidR="00DD68A7" w:rsidRPr="00DD68A7" w:rsidRDefault="00DD68A7" w:rsidP="00DD68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68A7">
        <w:rPr>
          <w:rFonts w:ascii="Times New Roman" w:eastAsia="Calibri" w:hAnsi="Times New Roman" w:cs="Times New Roman"/>
          <w:b/>
          <w:sz w:val="32"/>
          <w:szCs w:val="32"/>
        </w:rPr>
        <w:t>ХАБАРОВСКОГО КРАЯ»</w:t>
      </w: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8A7">
        <w:rPr>
          <w:rFonts w:ascii="Times New Roman" w:eastAsia="Calibri" w:hAnsi="Times New Roman" w:cs="Times New Roman"/>
          <w:sz w:val="28"/>
          <w:szCs w:val="28"/>
        </w:rPr>
        <w:t xml:space="preserve">(утвержден приказом Контрольно-счетной палаты Хабаровского края </w:t>
      </w:r>
      <w:r w:rsidR="00085964">
        <w:rPr>
          <w:rFonts w:ascii="Times New Roman" w:eastAsia="Calibri" w:hAnsi="Times New Roman" w:cs="Times New Roman"/>
          <w:sz w:val="28"/>
          <w:szCs w:val="28"/>
        </w:rPr>
        <w:br/>
      </w:r>
      <w:r w:rsidRPr="00DD68A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72917">
        <w:rPr>
          <w:rFonts w:ascii="Times New Roman" w:eastAsia="Calibri" w:hAnsi="Times New Roman" w:cs="Times New Roman"/>
          <w:sz w:val="28"/>
          <w:szCs w:val="28"/>
        </w:rPr>
        <w:t xml:space="preserve">10 мая </w:t>
      </w:r>
      <w:r w:rsidRPr="00DD68A7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D68A7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972917">
        <w:rPr>
          <w:rFonts w:ascii="Times New Roman" w:eastAsia="Calibri" w:hAnsi="Times New Roman" w:cs="Times New Roman"/>
          <w:sz w:val="28"/>
          <w:szCs w:val="28"/>
        </w:rPr>
        <w:t>42</w:t>
      </w:r>
      <w:r w:rsidRPr="00DD68A7">
        <w:rPr>
          <w:rFonts w:ascii="Times New Roman" w:eastAsia="Calibri" w:hAnsi="Times New Roman" w:cs="Times New Roman"/>
          <w:sz w:val="28"/>
          <w:szCs w:val="28"/>
        </w:rPr>
        <w:t>-п</w:t>
      </w:r>
      <w:r w:rsidR="00085964">
        <w:rPr>
          <w:rFonts w:ascii="Times New Roman" w:eastAsia="Calibri" w:hAnsi="Times New Roman" w:cs="Times New Roman"/>
          <w:sz w:val="28"/>
          <w:szCs w:val="28"/>
        </w:rPr>
        <w:t>, в редакции приказов</w:t>
      </w:r>
      <w:r w:rsidR="00175746">
        <w:rPr>
          <w:rFonts w:ascii="Times New Roman" w:eastAsia="Calibri" w:hAnsi="Times New Roman" w:cs="Times New Roman"/>
          <w:sz w:val="28"/>
          <w:szCs w:val="28"/>
        </w:rPr>
        <w:t xml:space="preserve"> от 27 марта 2020 года </w:t>
      </w:r>
      <w:r w:rsidR="00085964">
        <w:rPr>
          <w:rFonts w:ascii="Times New Roman" w:eastAsia="Calibri" w:hAnsi="Times New Roman" w:cs="Times New Roman"/>
          <w:sz w:val="28"/>
          <w:szCs w:val="28"/>
        </w:rPr>
        <w:br/>
      </w:r>
      <w:r w:rsidR="00175746">
        <w:rPr>
          <w:rFonts w:ascii="Times New Roman" w:eastAsia="Calibri" w:hAnsi="Times New Roman" w:cs="Times New Roman"/>
          <w:sz w:val="28"/>
          <w:szCs w:val="28"/>
        </w:rPr>
        <w:t>№ 33-п</w:t>
      </w:r>
      <w:r w:rsidR="00BD4B3C">
        <w:rPr>
          <w:rFonts w:ascii="Times New Roman" w:eastAsia="Calibri" w:hAnsi="Times New Roman" w:cs="Times New Roman"/>
          <w:sz w:val="28"/>
          <w:szCs w:val="28"/>
        </w:rPr>
        <w:t>, 16.12.2022 № 114-п</w:t>
      </w:r>
      <w:r w:rsidR="00085964">
        <w:rPr>
          <w:rFonts w:ascii="Times New Roman" w:eastAsia="Calibri" w:hAnsi="Times New Roman" w:cs="Times New Roman"/>
          <w:sz w:val="28"/>
          <w:szCs w:val="28"/>
        </w:rPr>
        <w:t>, 31.03.2023 № 23-п</w:t>
      </w:r>
      <w:r w:rsidRPr="00DD68A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68A7" w:rsidRPr="00DD68A7" w:rsidTr="001773FE">
        <w:tc>
          <w:tcPr>
            <w:tcW w:w="4785" w:type="dxa"/>
          </w:tcPr>
          <w:p w:rsidR="00DD68A7" w:rsidRPr="00DD68A7" w:rsidRDefault="00DD68A7" w:rsidP="00DD68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D68A7" w:rsidRPr="00DD68A7" w:rsidRDefault="00DD68A7" w:rsidP="00DD68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8A7" w:rsidRPr="00DD68A7" w:rsidTr="001773FE">
        <w:tc>
          <w:tcPr>
            <w:tcW w:w="4785" w:type="dxa"/>
          </w:tcPr>
          <w:p w:rsidR="00DD68A7" w:rsidRPr="00DD68A7" w:rsidRDefault="00DD68A7" w:rsidP="00DD68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D68A7" w:rsidRPr="00DD68A7" w:rsidRDefault="00DD68A7" w:rsidP="00DD68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8A7" w:rsidRPr="00DD68A7" w:rsidRDefault="00DD68A7" w:rsidP="00DD68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8A7" w:rsidRPr="00DD68A7" w:rsidTr="001773FE">
        <w:tc>
          <w:tcPr>
            <w:tcW w:w="9570" w:type="dxa"/>
            <w:gridSpan w:val="2"/>
          </w:tcPr>
          <w:p w:rsidR="00DD68A7" w:rsidRPr="00DD68A7" w:rsidRDefault="00DD68A7" w:rsidP="009729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DD68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Вводится в действие с </w:t>
            </w:r>
            <w:r w:rsidR="00972917">
              <w:rPr>
                <w:rFonts w:ascii="Times New Roman" w:eastAsia="Calibri" w:hAnsi="Times New Roman" w:cs="Times New Roman"/>
                <w:sz w:val="28"/>
                <w:szCs w:val="28"/>
              </w:rPr>
              <w:t>11 июня</w:t>
            </w:r>
            <w:r w:rsidRPr="00DD68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года</w:t>
            </w:r>
          </w:p>
        </w:tc>
      </w:tr>
    </w:tbl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8A7">
        <w:rPr>
          <w:rFonts w:ascii="Times New Roman" w:eastAsia="Calibri" w:hAnsi="Times New Roman" w:cs="Times New Roman"/>
          <w:sz w:val="28"/>
          <w:szCs w:val="28"/>
        </w:rPr>
        <w:t>Хабаровск</w:t>
      </w: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8A7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8A7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DD68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DD68A7" w:rsidRPr="00DD68A7" w:rsidRDefault="00DD68A7" w:rsidP="00DD6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8A7" w:rsidRPr="00DD68A7" w:rsidRDefault="00DD68A7" w:rsidP="00DD68A7">
      <w:pPr>
        <w:tabs>
          <w:tab w:val="left" w:pos="440"/>
          <w:tab w:val="right" w:leader="dot" w:pos="9344"/>
        </w:tabs>
        <w:rPr>
          <w:rFonts w:ascii="Times New Roman" w:eastAsia="Calibri" w:hAnsi="Times New Roman" w:cs="Times New Roman"/>
          <w:sz w:val="28"/>
          <w:szCs w:val="28"/>
        </w:rPr>
      </w:pPr>
      <w:r w:rsidRPr="00DD68A7">
        <w:rPr>
          <w:rFonts w:ascii="Times New Roman" w:eastAsia="Calibri" w:hAnsi="Times New Roman" w:cs="Times New Roman"/>
          <w:sz w:val="28"/>
          <w:szCs w:val="28"/>
        </w:rPr>
        <w:t>1. Общие положения……………………………………………………………...3</w:t>
      </w:r>
    </w:p>
    <w:p w:rsidR="00DD68A7" w:rsidRPr="00EE2531" w:rsidRDefault="00DD68A7" w:rsidP="00EE2531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D68A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E2531" w:rsidRPr="00EE2531">
        <w:rPr>
          <w:rFonts w:ascii="Times New Roman" w:eastAsia="Calibri" w:hAnsi="Times New Roman" w:cs="Times New Roman"/>
          <w:sz w:val="28"/>
          <w:szCs w:val="28"/>
        </w:rPr>
        <w:t>Цели, задачи и принципы планирования деятельности</w:t>
      </w:r>
      <w:r w:rsidR="00EE2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531" w:rsidRPr="00EE2531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  <w:r w:rsidR="00EE2531" w:rsidRPr="00EE25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E2531">
        <w:rPr>
          <w:rFonts w:ascii="Times New Roman" w:eastAsia="Calibri" w:hAnsi="Times New Roman" w:cs="Times New Roman"/>
          <w:sz w:val="28"/>
          <w:szCs w:val="28"/>
        </w:rPr>
        <w:t>……………….………</w:t>
      </w:r>
      <w:r w:rsidR="00EE253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</w:t>
      </w:r>
      <w:r w:rsidR="00EE2531" w:rsidRPr="00EE2531">
        <w:rPr>
          <w:rFonts w:ascii="Times New Roman" w:eastAsia="Calibri" w:hAnsi="Times New Roman" w:cs="Times New Roman"/>
          <w:sz w:val="28"/>
          <w:szCs w:val="28"/>
        </w:rPr>
        <w:t>4</w:t>
      </w:r>
    </w:p>
    <w:p w:rsidR="00DD68A7" w:rsidRPr="00972917" w:rsidRDefault="00DD68A7" w:rsidP="00DD68A7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D68A7" w:rsidRPr="00390158" w:rsidRDefault="00DD68A7" w:rsidP="00DD68A7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01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E2531" w:rsidRPr="00390158">
        <w:rPr>
          <w:rFonts w:ascii="Times New Roman" w:eastAsia="Calibri" w:hAnsi="Times New Roman" w:cs="Times New Roman"/>
          <w:sz w:val="28"/>
          <w:szCs w:val="28"/>
        </w:rPr>
        <w:t xml:space="preserve">Планы работы </w:t>
      </w:r>
      <w:r w:rsidR="00E04FAE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  <w:r w:rsidRPr="00390158">
        <w:rPr>
          <w:rFonts w:ascii="Times New Roman" w:eastAsia="Calibri" w:hAnsi="Times New Roman" w:cs="Times New Roman"/>
          <w:sz w:val="28"/>
          <w:szCs w:val="28"/>
        </w:rPr>
        <w:t>………………………</w:t>
      </w:r>
      <w:r w:rsidR="00EE2531" w:rsidRPr="00390158">
        <w:rPr>
          <w:rFonts w:ascii="Times New Roman" w:eastAsia="Calibri" w:hAnsi="Times New Roman" w:cs="Times New Roman"/>
          <w:sz w:val="28"/>
          <w:szCs w:val="28"/>
        </w:rPr>
        <w:t>………….</w:t>
      </w:r>
      <w:r w:rsidRPr="0039015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DD68A7" w:rsidRPr="00972917" w:rsidRDefault="00DD68A7" w:rsidP="00DD68A7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D68A7" w:rsidRPr="00390158" w:rsidRDefault="00DD68A7" w:rsidP="00390158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8">
        <w:rPr>
          <w:rFonts w:ascii="Times New Roman" w:eastAsia="Calibri" w:hAnsi="Times New Roman" w:cs="Times New Roman"/>
          <w:sz w:val="28"/>
          <w:szCs w:val="28"/>
        </w:rPr>
        <w:t>4.</w:t>
      </w:r>
      <w:r w:rsidR="00390158" w:rsidRPr="00390158">
        <w:rPr>
          <w:rFonts w:ascii="Times New Roman" w:eastAsia="Calibri" w:hAnsi="Times New Roman" w:cs="Times New Roman"/>
          <w:sz w:val="28"/>
          <w:szCs w:val="28"/>
        </w:rPr>
        <w:t xml:space="preserve"> Формирование и утверждение планов работы  </w:t>
      </w:r>
      <w:r w:rsidR="00E04FAE">
        <w:rPr>
          <w:rFonts w:ascii="Times New Roman" w:eastAsia="Calibri" w:hAnsi="Times New Roman" w:cs="Times New Roman"/>
          <w:sz w:val="28"/>
          <w:szCs w:val="28"/>
        </w:rPr>
        <w:t>……..</w:t>
      </w:r>
      <w:r w:rsidR="00390158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="00390158" w:rsidRPr="0039015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DD68A7" w:rsidRPr="00972917" w:rsidRDefault="00DD68A7" w:rsidP="00DD68A7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D68A7" w:rsidRPr="00390158" w:rsidRDefault="00DD68A7" w:rsidP="00390158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0158">
        <w:rPr>
          <w:rFonts w:ascii="Times New Roman" w:eastAsia="Calibri" w:hAnsi="Times New Roman" w:cs="Times New Roman"/>
          <w:sz w:val="28"/>
          <w:szCs w:val="28"/>
        </w:rPr>
        <w:t>5.</w:t>
      </w:r>
      <w:r w:rsidRPr="00390158">
        <w:t xml:space="preserve"> </w:t>
      </w:r>
      <w:r w:rsidR="00390158" w:rsidRPr="00390158">
        <w:rPr>
          <w:rFonts w:ascii="Times New Roman" w:eastAsia="Calibri" w:hAnsi="Times New Roman" w:cs="Times New Roman"/>
          <w:sz w:val="28"/>
          <w:szCs w:val="28"/>
        </w:rPr>
        <w:t>Форма, структура и содержание планов работы</w:t>
      </w:r>
      <w:r w:rsidR="00390158">
        <w:rPr>
          <w:rFonts w:ascii="Times New Roman" w:eastAsia="Calibri" w:hAnsi="Times New Roman" w:cs="Times New Roman"/>
          <w:sz w:val="28"/>
          <w:szCs w:val="28"/>
        </w:rPr>
        <w:t>……</w:t>
      </w:r>
      <w:r w:rsidRPr="00390158">
        <w:rPr>
          <w:rFonts w:ascii="Times New Roman" w:eastAsia="Calibri" w:hAnsi="Times New Roman" w:cs="Times New Roman"/>
          <w:sz w:val="28"/>
          <w:szCs w:val="28"/>
        </w:rPr>
        <w:t>……………………..</w:t>
      </w:r>
      <w:r w:rsidR="0039015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D68A7" w:rsidRPr="00972917" w:rsidRDefault="00DD68A7" w:rsidP="00DD68A7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D68A7" w:rsidRPr="00390158" w:rsidRDefault="00DD68A7" w:rsidP="00DD68A7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0158">
        <w:rPr>
          <w:rFonts w:ascii="Times New Roman" w:eastAsia="Calibri" w:hAnsi="Times New Roman" w:cs="Times New Roman"/>
          <w:sz w:val="28"/>
          <w:szCs w:val="28"/>
        </w:rPr>
        <w:t>6.</w:t>
      </w:r>
      <w:r w:rsidR="00390158" w:rsidRPr="00390158">
        <w:rPr>
          <w:rFonts w:ascii="Times New Roman" w:hAnsi="Times New Roman" w:cs="Times New Roman"/>
          <w:sz w:val="28"/>
          <w:szCs w:val="28"/>
        </w:rPr>
        <w:t xml:space="preserve"> Корректировка планов работы </w:t>
      </w:r>
      <w:r w:rsidR="00E04FAE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390158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390158">
        <w:rPr>
          <w:rFonts w:ascii="Times New Roman" w:eastAsia="Calibri" w:hAnsi="Times New Roman" w:cs="Times New Roman"/>
          <w:sz w:val="28"/>
          <w:szCs w:val="28"/>
        </w:rPr>
        <w:t>….</w:t>
      </w:r>
      <w:r w:rsidR="00E04FAE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D68A7" w:rsidRPr="00972917" w:rsidRDefault="00DD68A7" w:rsidP="00DD68A7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90158" w:rsidRPr="00390158" w:rsidRDefault="00390158" w:rsidP="00390158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90158">
        <w:rPr>
          <w:rFonts w:ascii="Times New Roman" w:eastAsia="Calibri" w:hAnsi="Times New Roman" w:cs="Times New Roman"/>
          <w:sz w:val="28"/>
          <w:szCs w:val="28"/>
        </w:rPr>
        <w:t xml:space="preserve">7. Контроль исполнения планов работы </w:t>
      </w:r>
      <w:r w:rsidR="00E04FAE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  <w:r w:rsidRPr="00390158">
        <w:rPr>
          <w:rFonts w:ascii="Times New Roman" w:eastAsia="Calibri" w:hAnsi="Times New Roman" w:cs="Times New Roman"/>
          <w:sz w:val="28"/>
          <w:szCs w:val="28"/>
        </w:rPr>
        <w:t>………</w:t>
      </w:r>
      <w:r w:rsidR="00E04FAE">
        <w:rPr>
          <w:rFonts w:ascii="Times New Roman" w:eastAsia="Calibri" w:hAnsi="Times New Roman" w:cs="Times New Roman"/>
          <w:sz w:val="28"/>
          <w:szCs w:val="28"/>
        </w:rPr>
        <w:t>..9</w:t>
      </w:r>
    </w:p>
    <w:p w:rsidR="00390158" w:rsidRPr="00972917" w:rsidRDefault="00390158" w:rsidP="00390158">
      <w:pPr>
        <w:tabs>
          <w:tab w:val="left" w:pos="440"/>
          <w:tab w:val="right" w:leader="dot" w:pos="9344"/>
        </w:tabs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D68A7" w:rsidRPr="00390158" w:rsidRDefault="00DD68A7" w:rsidP="00390158">
      <w:pPr>
        <w:spacing w:after="0"/>
        <w:jc w:val="both"/>
        <w:rPr>
          <w:rFonts w:ascii="Calibri" w:eastAsia="Calibri" w:hAnsi="Calibri" w:cs="Times New Roman"/>
          <w:highlight w:val="yellow"/>
        </w:rPr>
      </w:pPr>
      <w:r w:rsidRPr="00390158">
        <w:rPr>
          <w:rFonts w:ascii="Times New Roman" w:eastAsia="Calibri" w:hAnsi="Times New Roman" w:cs="Times New Roman"/>
          <w:sz w:val="28"/>
          <w:szCs w:val="28"/>
        </w:rPr>
        <w:t>Приложение № 1.</w:t>
      </w:r>
      <w:r w:rsidR="00501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158" w:rsidRPr="00390158">
        <w:rPr>
          <w:rFonts w:ascii="Times New Roman" w:eastAsia="Calibri" w:hAnsi="Times New Roman" w:cs="Times New Roman"/>
          <w:sz w:val="28"/>
          <w:szCs w:val="28"/>
        </w:rPr>
        <w:t>План работы Контрольно-счетной палаты Хабаровского края на 20___ год</w:t>
      </w:r>
      <w:r w:rsidRPr="00390158">
        <w:rPr>
          <w:rFonts w:ascii="Times New Roman" w:eastAsia="Calibri" w:hAnsi="Times New Roman" w:cs="Times New Roman"/>
          <w:sz w:val="28"/>
          <w:szCs w:val="28"/>
        </w:rPr>
        <w:t>………………………………………</w:t>
      </w:r>
      <w:r w:rsidR="00390158" w:rsidRPr="00390158">
        <w:rPr>
          <w:rFonts w:ascii="Times New Roman" w:eastAsia="Calibri" w:hAnsi="Times New Roman" w:cs="Times New Roman"/>
          <w:sz w:val="28"/>
          <w:szCs w:val="28"/>
        </w:rPr>
        <w:t>………………………...</w:t>
      </w:r>
      <w:r w:rsidRPr="00390158">
        <w:rPr>
          <w:rFonts w:ascii="Times New Roman" w:eastAsia="Calibri" w:hAnsi="Times New Roman" w:cs="Times New Roman"/>
          <w:sz w:val="28"/>
          <w:szCs w:val="28"/>
        </w:rPr>
        <w:t>1</w:t>
      </w:r>
      <w:r w:rsidR="00E04FA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DD68A7" w:rsidRPr="00972917" w:rsidRDefault="00DD68A7" w:rsidP="00DD68A7">
      <w:pPr>
        <w:spacing w:after="0"/>
        <w:rPr>
          <w:rFonts w:ascii="Calibri" w:eastAsia="Calibri" w:hAnsi="Calibri" w:cs="Times New Roman"/>
          <w:highlight w:val="yellow"/>
        </w:rPr>
      </w:pPr>
    </w:p>
    <w:p w:rsidR="00DD68A7" w:rsidRPr="00390158" w:rsidRDefault="00DD68A7" w:rsidP="003901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0158">
        <w:rPr>
          <w:rFonts w:ascii="Times New Roman" w:eastAsia="Calibri" w:hAnsi="Times New Roman" w:cs="Times New Roman"/>
          <w:sz w:val="28"/>
          <w:szCs w:val="28"/>
        </w:rPr>
        <w:t xml:space="preserve">Приложение № 2 </w:t>
      </w:r>
      <w:r w:rsidR="00390158" w:rsidRPr="00390158">
        <w:rPr>
          <w:rFonts w:ascii="Times New Roman" w:eastAsia="Calibri" w:hAnsi="Times New Roman" w:cs="Times New Roman"/>
          <w:sz w:val="28"/>
          <w:szCs w:val="28"/>
        </w:rPr>
        <w:t>План работы Контрольно-счетной палаты Хабаровского края на __ квартал 20__ года …………………………………………………...</w:t>
      </w:r>
      <w:r w:rsidRPr="00390158">
        <w:rPr>
          <w:rFonts w:ascii="Times New Roman" w:eastAsia="Calibri" w:hAnsi="Times New Roman" w:cs="Times New Roman"/>
          <w:sz w:val="28"/>
          <w:szCs w:val="28"/>
        </w:rPr>
        <w:t>1</w:t>
      </w:r>
      <w:r w:rsidR="00E04FAE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D68A7" w:rsidRPr="00972917" w:rsidRDefault="00DD68A7" w:rsidP="00DD68A7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90158" w:rsidRPr="00390158" w:rsidRDefault="00390158" w:rsidP="003901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158">
        <w:rPr>
          <w:rFonts w:ascii="Times New Roman" w:eastAsia="Calibri" w:hAnsi="Times New Roman" w:cs="Times New Roman"/>
          <w:sz w:val="28"/>
          <w:szCs w:val="28"/>
        </w:rPr>
        <w:t xml:space="preserve">Приложение№ 3 Предложение о внесении изменений в план работы Контрольно-счетной палаты </w:t>
      </w:r>
      <w:r w:rsidR="00400654">
        <w:rPr>
          <w:rFonts w:ascii="Times New Roman" w:eastAsia="Calibri" w:hAnsi="Times New Roman" w:cs="Times New Roman"/>
          <w:sz w:val="28"/>
          <w:szCs w:val="28"/>
        </w:rPr>
        <w:t xml:space="preserve">Хабаровского края </w:t>
      </w:r>
      <w:r w:rsidRPr="00390158">
        <w:rPr>
          <w:rFonts w:ascii="Times New Roman" w:eastAsia="Calibri" w:hAnsi="Times New Roman" w:cs="Times New Roman"/>
          <w:sz w:val="28"/>
          <w:szCs w:val="28"/>
        </w:rPr>
        <w:t xml:space="preserve">на 20__ год </w:t>
      </w:r>
      <w:proofErr w:type="gramStart"/>
      <w:r w:rsidRPr="00390158">
        <w:rPr>
          <w:rFonts w:ascii="Times New Roman" w:eastAsia="Calibri" w:hAnsi="Times New Roman" w:cs="Times New Roman"/>
          <w:sz w:val="28"/>
          <w:szCs w:val="28"/>
        </w:rPr>
        <w:t>( _</w:t>
      </w:r>
      <w:proofErr w:type="gramEnd"/>
      <w:r w:rsidRPr="00390158">
        <w:rPr>
          <w:rFonts w:ascii="Times New Roman" w:eastAsia="Calibri" w:hAnsi="Times New Roman" w:cs="Times New Roman"/>
          <w:sz w:val="28"/>
          <w:szCs w:val="28"/>
        </w:rPr>
        <w:t>_ квартал 20__ года)</w:t>
      </w:r>
      <w:r>
        <w:rPr>
          <w:rFonts w:ascii="Times New Roman" w:eastAsia="Calibri" w:hAnsi="Times New Roman" w:cs="Times New Roman"/>
          <w:sz w:val="28"/>
          <w:szCs w:val="28"/>
        </w:rPr>
        <w:t>…………1</w:t>
      </w:r>
      <w:r w:rsidR="00400654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D68A7" w:rsidRPr="0014349F" w:rsidRDefault="00DD68A7" w:rsidP="00DD68A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8A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 w:type="page"/>
      </w:r>
      <w:bookmarkStart w:id="0" w:name="_Toc271273132"/>
      <w:r w:rsidRPr="00DD68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Общие положения</w:t>
      </w:r>
      <w:bookmarkEnd w:id="0"/>
    </w:p>
    <w:p w:rsidR="0014349F" w:rsidRDefault="0014349F" w:rsidP="00DD68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D68A7" w:rsidRPr="00DD68A7" w:rsidRDefault="00DD68A7" w:rsidP="00DD68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68A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1.1. Стандарт организации деятельности Контрольно-счетной палаты Хабаровского края СОД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Pr="00DD68A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«П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ланирование</w:t>
      </w:r>
      <w:r w:rsidRPr="00DD68A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деятельности Контрольно-счетной палаты Хабаровского края» (далее – Стандарт) разработан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Хабаровского края от 29 июня 2011 года № 94 «О Контрольно-счетной палате Хабаровского края»,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12 мая 2012 года, Стандартом организации деятельности Контрольно-счетной палаты Хабаровского края СОД 1 «Методологическое обеспечение деятельности Контрольно-счетной палаты Хабаровского края», утвержденным приказом Контрольно-счетной палаты Хабаровского края от 30 апреля 2013 года            № 28-п.</w:t>
      </w:r>
    </w:p>
    <w:p w:rsidR="00DD68A7" w:rsidRDefault="00DD68A7" w:rsidP="00DD68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68A7">
        <w:rPr>
          <w:rFonts w:ascii="Times New Roman" w:eastAsia="Calibri" w:hAnsi="Times New Roman" w:cs="Times New Roman"/>
          <w:spacing w:val="-2"/>
          <w:sz w:val="28"/>
          <w:szCs w:val="28"/>
        </w:rPr>
        <w:t>1.2. Стандарт разработан с использованием Стандарта организации деятельности Счетной палаты Российской Федерации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D68A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СОД </w:t>
      </w:r>
      <w:r w:rsidR="00B85FA3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DD68A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85FA3">
        <w:rPr>
          <w:rFonts w:ascii="Times New Roman" w:eastAsia="Calibri" w:hAnsi="Times New Roman" w:cs="Times New Roman"/>
          <w:spacing w:val="-2"/>
          <w:sz w:val="28"/>
          <w:szCs w:val="28"/>
        </w:rPr>
        <w:t>"</w:t>
      </w:r>
      <w:r w:rsidRPr="00DD68A7">
        <w:rPr>
          <w:rFonts w:ascii="Times New Roman" w:eastAsia="Calibri" w:hAnsi="Times New Roman" w:cs="Times New Roman"/>
          <w:spacing w:val="-2"/>
          <w:sz w:val="28"/>
          <w:szCs w:val="28"/>
        </w:rPr>
        <w:t>Планирование работы Счетной палаты Российской Федерации</w:t>
      </w:r>
      <w:r w:rsidR="00B85FA3">
        <w:rPr>
          <w:rFonts w:ascii="Times New Roman" w:eastAsia="Calibri" w:hAnsi="Times New Roman" w:cs="Times New Roman"/>
          <w:spacing w:val="-2"/>
          <w:sz w:val="28"/>
          <w:szCs w:val="28"/>
        </w:rPr>
        <w:t>"</w:t>
      </w:r>
      <w:r w:rsidRPr="00DD68A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утвержденного </w:t>
      </w:r>
      <w:r w:rsidR="00B85F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постановлением </w:t>
      </w:r>
      <w:r w:rsidRPr="00DD68A7">
        <w:rPr>
          <w:rFonts w:ascii="Times New Roman" w:eastAsia="Calibri" w:hAnsi="Times New Roman" w:cs="Times New Roman"/>
          <w:spacing w:val="-2"/>
          <w:sz w:val="28"/>
          <w:szCs w:val="28"/>
        </w:rPr>
        <w:t>Коллеги</w:t>
      </w:r>
      <w:r w:rsidR="00B85FA3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D68A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Счетной палаты Российской Федерации </w:t>
      </w:r>
      <w:r w:rsidR="00B85FA3">
        <w:rPr>
          <w:rFonts w:ascii="Times New Roman" w:eastAsia="Calibri" w:hAnsi="Times New Roman" w:cs="Times New Roman"/>
          <w:spacing w:val="-2"/>
          <w:sz w:val="28"/>
          <w:szCs w:val="28"/>
        </w:rPr>
        <w:t>от 9 июня 2022 года №6ПК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B85FA3" w:rsidRDefault="00B85FA3" w:rsidP="00B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ред. приказа Контрольно-счетной палаты Хабаровского края от 16.12.2022 № 114-п)</w:t>
      </w:r>
    </w:p>
    <w:p w:rsidR="009E4878" w:rsidRDefault="009E4878" w:rsidP="00DD68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1.3. Стандарт 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разработан в целях реализации статьи 1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 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Хабаровского края от 29 июня 2011 года № 94 «О Контрольно-счетной палате Хабаровского края»</w:t>
      </w:r>
      <w:r w:rsidR="005C44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Закон «О Контрольно-счетной палате Хабаровского края»)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а также положений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Регламента 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Контрольно-счетной палаты Хабаровского края (далее – </w:t>
      </w:r>
      <w:r w:rsidRPr="005C4429">
        <w:rPr>
          <w:rFonts w:ascii="Times New Roman" w:eastAsia="Calibri" w:hAnsi="Times New Roman" w:cs="Times New Roman"/>
          <w:spacing w:val="-2"/>
          <w:sz w:val="28"/>
          <w:szCs w:val="28"/>
        </w:rPr>
        <w:t>Регламент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, Контрольно-счетная палата).</w:t>
      </w:r>
    </w:p>
    <w:p w:rsidR="009E4878" w:rsidRDefault="009E4878" w:rsidP="009E48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1.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Целью Стандарта является установление общих принципов, правил и процедур планирования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деятельности Контрольно-с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Хабаровского края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–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четная палата)</w:t>
      </w:r>
      <w:r w:rsidR="00883DE5" w:rsidRPr="00883DE5">
        <w:t xml:space="preserve"> </w:t>
      </w:r>
      <w:r w:rsidR="00883DE5" w:rsidRPr="00883D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для обеспечения эффективной организации осуществления внешнего </w:t>
      </w:r>
      <w:r w:rsidR="00883D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государственного </w:t>
      </w:r>
      <w:r w:rsidR="00883DE5" w:rsidRPr="00883D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финансового контроля, а также обеспечения выполнения </w:t>
      </w:r>
      <w:r w:rsidR="00883DE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Контрольно-счетной палатой</w:t>
      </w:r>
      <w:r w:rsidR="00883DE5" w:rsidRPr="00883D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законодательно установленных полномочий.</w:t>
      </w:r>
      <w:r w:rsidR="00883D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9E4878" w:rsidRDefault="009E4878" w:rsidP="009E48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1.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. Задачами Стандарта являются:</w:t>
      </w:r>
    </w:p>
    <w:p w:rsidR="008A7E2E" w:rsidRPr="009E4878" w:rsidRDefault="008A7E2E" w:rsidP="009E48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Pr="008A7E2E">
        <w:rPr>
          <w:rFonts w:ascii="Times New Roman" w:eastAsia="Calibri" w:hAnsi="Times New Roman" w:cs="Times New Roman"/>
          <w:spacing w:val="-2"/>
          <w:sz w:val="28"/>
          <w:szCs w:val="28"/>
        </w:rPr>
        <w:t>определение целей, задач и принципов планирования;</w:t>
      </w:r>
    </w:p>
    <w:p w:rsidR="009E4878" w:rsidRPr="009E4878" w:rsidRDefault="001027CA" w:rsidP="009E48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9E4878"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установление порядка формирования и утверждения планов</w:t>
      </w:r>
      <w:r w:rsid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501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работы </w:t>
      </w:r>
      <w:r w:rsidR="009E4878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Контрольно-счетной</w:t>
      </w:r>
      <w:r w:rsidR="009E4878"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палаты</w:t>
      </w:r>
      <w:r w:rsidR="00AB3C58" w:rsidRPr="00AB3C58">
        <w:t xml:space="preserve"> </w:t>
      </w:r>
      <w:r w:rsidR="00AB3C58" w:rsidRPr="00AB3C58">
        <w:rPr>
          <w:rFonts w:ascii="Times New Roman" w:eastAsia="Calibri" w:hAnsi="Times New Roman" w:cs="Times New Roman"/>
          <w:spacing w:val="-2"/>
          <w:sz w:val="28"/>
          <w:szCs w:val="28"/>
        </w:rPr>
        <w:t>на год и квартал</w:t>
      </w:r>
      <w:r w:rsidR="00AB3C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при совместном упоминании – планы работы)</w:t>
      </w:r>
      <w:r w:rsidR="009E4878"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9E4878" w:rsidRDefault="001027CA" w:rsidP="009E48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9E4878"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определение требований к форме, структуре и содержанию </w:t>
      </w:r>
      <w:r w:rsidR="009E4878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="009E4878"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лан</w:t>
      </w:r>
      <w:r w:rsidR="009E4878">
        <w:rPr>
          <w:rFonts w:ascii="Times New Roman" w:eastAsia="Calibri" w:hAnsi="Times New Roman" w:cs="Times New Roman"/>
          <w:spacing w:val="-2"/>
          <w:sz w:val="28"/>
          <w:szCs w:val="28"/>
        </w:rPr>
        <w:t>ов</w:t>
      </w:r>
      <w:r w:rsidR="009E4878"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работы</w:t>
      </w:r>
      <w:r w:rsidR="009E4878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9E4878" w:rsidRDefault="001027CA" w:rsidP="009E48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9E4878"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установление порядка корректировки и контроля исполнения </w:t>
      </w:r>
      <w:r w:rsidR="009E4878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="009E4878"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>лан</w:t>
      </w:r>
      <w:r w:rsidR="009E4878">
        <w:rPr>
          <w:rFonts w:ascii="Times New Roman" w:eastAsia="Calibri" w:hAnsi="Times New Roman" w:cs="Times New Roman"/>
          <w:spacing w:val="-2"/>
          <w:sz w:val="28"/>
          <w:szCs w:val="28"/>
        </w:rPr>
        <w:t>ов</w:t>
      </w:r>
      <w:r w:rsidR="009E4878" w:rsidRPr="009E48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работы.</w:t>
      </w:r>
    </w:p>
    <w:p w:rsidR="00DD68A7" w:rsidRPr="00DD68A7" w:rsidRDefault="00AB3C58" w:rsidP="00AB3C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1.6. </w:t>
      </w:r>
      <w:r w:rsidR="00DD68A7" w:rsidRPr="00DD68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Организацию работы по подготовке </w:t>
      </w:r>
      <w:r w:rsidRPr="00AB3C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планов работы </w:t>
      </w:r>
      <w:r w:rsidR="00DD68A7" w:rsidRPr="00DD68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осуществляет заместитель председателя Контрольно-счетной палаты.</w:t>
      </w:r>
    </w:p>
    <w:p w:rsidR="001027CA" w:rsidRDefault="00DD68A7" w:rsidP="00DD68A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68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Аудиторы Контрольно-счетной палаты </w:t>
      </w:r>
      <w:r w:rsidR="001027CA" w:rsidRPr="001027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разрабатыва</w:t>
      </w:r>
      <w:r w:rsidR="008A7E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="001027CA" w:rsidRPr="001027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 и внос</w:t>
      </w:r>
      <w:r w:rsidR="008A7E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="001027CA" w:rsidRPr="001027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 предложения к проект</w:t>
      </w:r>
      <w:r w:rsidR="001027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</w:t>
      </w:r>
      <w:r w:rsidR="001027CA" w:rsidRPr="001027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планов работы</w:t>
      </w:r>
      <w:r w:rsidR="001027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14349F" w:rsidRDefault="0014349F" w:rsidP="008A7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CA" w:rsidRPr="008A7E2E" w:rsidRDefault="001027CA" w:rsidP="008A7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2E">
        <w:rPr>
          <w:rFonts w:ascii="Times New Roman" w:hAnsi="Times New Roman" w:cs="Times New Roman"/>
          <w:b/>
          <w:sz w:val="28"/>
          <w:szCs w:val="28"/>
        </w:rPr>
        <w:t>2. Цел</w:t>
      </w:r>
      <w:r w:rsidR="008A7E2E" w:rsidRPr="008A7E2E">
        <w:rPr>
          <w:rFonts w:ascii="Times New Roman" w:hAnsi="Times New Roman" w:cs="Times New Roman"/>
          <w:b/>
          <w:sz w:val="28"/>
          <w:szCs w:val="28"/>
        </w:rPr>
        <w:t>и</w:t>
      </w:r>
      <w:r w:rsidRPr="008A7E2E">
        <w:rPr>
          <w:rFonts w:ascii="Times New Roman" w:hAnsi="Times New Roman" w:cs="Times New Roman"/>
          <w:b/>
          <w:sz w:val="28"/>
          <w:szCs w:val="28"/>
        </w:rPr>
        <w:t xml:space="preserve">, задачи и принципы планирования </w:t>
      </w:r>
      <w:r w:rsidR="008A7E2E" w:rsidRPr="008A7E2E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1027CA" w:rsidRPr="008A7E2E" w:rsidRDefault="008A7E2E" w:rsidP="008A7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2E"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="001027CA" w:rsidRPr="008A7E2E">
        <w:rPr>
          <w:rFonts w:ascii="Times New Roman" w:hAnsi="Times New Roman" w:cs="Times New Roman"/>
          <w:b/>
          <w:sz w:val="28"/>
          <w:szCs w:val="28"/>
        </w:rPr>
        <w:t>четной палаты</w:t>
      </w:r>
    </w:p>
    <w:p w:rsidR="0014349F" w:rsidRDefault="0014349F" w:rsidP="003F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7B" w:rsidRDefault="001027CA" w:rsidP="003F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CA">
        <w:rPr>
          <w:rFonts w:ascii="Times New Roman" w:hAnsi="Times New Roman" w:cs="Times New Roman"/>
          <w:sz w:val="28"/>
          <w:szCs w:val="28"/>
        </w:rPr>
        <w:t xml:space="preserve">2.1. </w:t>
      </w:r>
      <w:r w:rsidR="00BB335C" w:rsidRPr="00BB335C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3F7E7B"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Контрольно-счетной палаты </w:t>
      </w:r>
      <w:r w:rsidR="00BB335C" w:rsidRPr="00BB335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F7E7B">
        <w:rPr>
          <w:rFonts w:ascii="Times New Roman" w:hAnsi="Times New Roman" w:cs="Times New Roman"/>
          <w:sz w:val="28"/>
          <w:szCs w:val="28"/>
        </w:rPr>
        <w:t xml:space="preserve">в целях эффективной организации осуществления внешнего государственного финансового контроля, обеспечения выполнения Контрольно-счетной палатой законодательно </w:t>
      </w:r>
      <w:r w:rsidR="0014349F">
        <w:rPr>
          <w:rFonts w:ascii="Times New Roman" w:hAnsi="Times New Roman" w:cs="Times New Roman"/>
          <w:sz w:val="28"/>
          <w:szCs w:val="28"/>
        </w:rPr>
        <w:t>определенных</w:t>
      </w:r>
      <w:r w:rsidR="003F7E7B">
        <w:rPr>
          <w:rFonts w:ascii="Times New Roman" w:hAnsi="Times New Roman" w:cs="Times New Roman"/>
          <w:sz w:val="28"/>
          <w:szCs w:val="28"/>
        </w:rPr>
        <w:t xml:space="preserve"> </w:t>
      </w:r>
      <w:r w:rsidR="0014349F">
        <w:rPr>
          <w:rFonts w:ascii="Times New Roman" w:hAnsi="Times New Roman" w:cs="Times New Roman"/>
          <w:sz w:val="28"/>
          <w:szCs w:val="28"/>
        </w:rPr>
        <w:t>полномочий</w:t>
      </w:r>
      <w:r w:rsidR="003F7E7B">
        <w:rPr>
          <w:rFonts w:ascii="Times New Roman" w:hAnsi="Times New Roman" w:cs="Times New Roman"/>
          <w:sz w:val="28"/>
          <w:szCs w:val="28"/>
        </w:rPr>
        <w:t>.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85FA3">
        <w:rPr>
          <w:rFonts w:ascii="Times New Roman" w:hAnsi="Times New Roman" w:cs="Times New Roman"/>
          <w:sz w:val="28"/>
          <w:szCs w:val="28"/>
        </w:rPr>
        <w:t>Задачами планирования являются: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A3">
        <w:rPr>
          <w:rFonts w:ascii="Times New Roman" w:hAnsi="Times New Roman" w:cs="Times New Roman"/>
          <w:sz w:val="28"/>
          <w:szCs w:val="28"/>
        </w:rPr>
        <w:t>- определение приоритетов контрольной и экспертно-аналитической деятельности Контрольно-счетной палаты на очередной период;</w:t>
      </w:r>
    </w:p>
    <w:p w:rsidR="00B85FA3" w:rsidRDefault="00B85FA3" w:rsidP="00B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A3">
        <w:rPr>
          <w:rFonts w:ascii="Times New Roman" w:hAnsi="Times New Roman" w:cs="Times New Roman"/>
          <w:sz w:val="28"/>
          <w:szCs w:val="28"/>
        </w:rPr>
        <w:t>- определение перечня мероприятий Контрольно-счетной палаты на очередной календарный год, согласованных и увязанных по финансовым и трудовым ресурсам, лицам, ответственным за проведение мероприятий, и срокам проведения.</w:t>
      </w:r>
    </w:p>
    <w:p w:rsidR="00B85FA3" w:rsidRDefault="00B85FA3" w:rsidP="00B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ред. приказа Контрольно-счетной палаты Хабаровского края от 16.12.2022 № 114-п)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Планирование осуществляется на основе следующих принципов: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законности, означающего, что плановые документы не должны противоречить законодательным и иным нормативным правовым актам Российской Федерации, а также внутренним нормативным документам Контрольно-счетной палаты;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сочетания плановых документов, означающего, что в Контрольно-счетной палате одновременно действуют плановые документы, разрабатываемые на год и квартал;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и согласованности, означающего, что при разработке плановых документов должна быть обеспечена их взаимосвязь, соответствие и согласованность с ранее принятыми плановыми документами;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преемственности и непрерывности, означающего, что разработка плановых документов осуществляется последовательно с учетом результатов выполнения, ранее принятых аналогичных плановых документов;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сбалансированности, означающего, что плановые документы должны быть сбалансированы по приоритетам, целям, задачам, финансовым и иным ресурсам, комплексам мероприятий, мероприятиям и срокам их реализации (проведения);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реалистичности, означающего, что при планировании необходимо исходить из возможности достижения целей и решения задач Контрольно-счетной палаты в установленные сроки с учетом ресурсных ограничений и рисков;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применения риск-ориентированного подхода, означающего, что планирование деятельности Контрольно-счетной палаты необходимо проводить с учетом результатов оценки потенциальных рисков социально-экономического развития Хабаровского края или объектов внешнего государственного контроля (далее – объекты контроля);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ориентированности на результат, означающего, что плановые документы Контрольно-счетной палаты должны обеспечивать достижение Контрольно-счетной палатой конкретных результатов при выполнении задач и осуществлении своих функций;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ресурсной обеспеченности, означающего, что мероприятия, включаемые в план работы Контрольно-счетной палаты на очередной год, должны быть обеспечены соответствующими трудовыми, материальными, финансовыми и иными ресурсами;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комплексности, означающего охват планированием всех задач и функций Контрольно-счетной палаты, видов и направлений ее деятельности;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ответственности, означающего, что субъекты планирования в пределах своей компетенции несут ответственность за своевременность и качество разработки, утверждения, корректировки и выполнения плановых документов;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подконтрольности, означающего, что плановые документы должны обеспечивать возможность осуществления мониторинга их реализации и объективного контроля за их выполнением.</w:t>
      </w:r>
    </w:p>
    <w:p w:rsidR="00B85FA3" w:rsidRDefault="00B85FA3" w:rsidP="00B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ред. приказа Контрольно-счетной палаты Хабаровского края от 16.12.2022 № 114-п)</w:t>
      </w:r>
    </w:p>
    <w:p w:rsidR="0014349F" w:rsidRDefault="0014349F" w:rsidP="00B128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836" w:rsidRDefault="00B12836" w:rsidP="00B12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9F">
        <w:rPr>
          <w:rFonts w:ascii="Times New Roman" w:hAnsi="Times New Roman" w:cs="Times New Roman"/>
          <w:b/>
          <w:sz w:val="28"/>
          <w:szCs w:val="28"/>
        </w:rPr>
        <w:t>3. План</w:t>
      </w:r>
      <w:r w:rsidR="00B85FA3">
        <w:rPr>
          <w:rFonts w:ascii="Times New Roman" w:hAnsi="Times New Roman" w:cs="Times New Roman"/>
          <w:b/>
          <w:sz w:val="28"/>
          <w:szCs w:val="28"/>
        </w:rPr>
        <w:t xml:space="preserve">овые документы </w:t>
      </w:r>
    </w:p>
    <w:p w:rsidR="00B85FA3" w:rsidRPr="0014349F" w:rsidRDefault="00B85FA3" w:rsidP="00B12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Контрольно-счетной палате разрабатываются и утверждаются следующие основные плановые документы: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Контрольно-счетной палаты на очередной год;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Контрольно-счетной палаты на очередной квартал.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планы работ должны быть согласованы между собой и не противоречить друг другу.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 работы Контрольно-счетной палаты на очередной год – плановый документ, определяющий перечень планируемых к осуществлению Контрольно-счетной палатой в очередном году мероприятий, согласованных и увязанных по срокам проведения, финансовым и трудовым ресурсам, лицам, ответственным за проведение мероприятий.</w:t>
      </w:r>
    </w:p>
    <w:p w:rsidR="00B85FA3" w:rsidRPr="00B85FA3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Контрольно-счетной палаты на очередной год определяет перечень контрольных, экспертно-аналитических мероприятий, наименований запланированных к проведению мероприятий, сроков проведения мероприятий, оснований их проведения и иных мероприятий, планируемых к проведению Контрольно-счетной палатой в очередном году.</w:t>
      </w:r>
    </w:p>
    <w:p w:rsidR="00B12836" w:rsidRDefault="00B85FA3" w:rsidP="00B8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План работы Контрольно-счетной палаты на очередной квартал – плановый документ, конкретизирующий мероприятия плана работы Контрольно-счетной палаты на текущий год и включает перечень контрольных, экспертно-аналитических мероприятий, запланированных к проведению в соответствующем квартале текущего года, с указанием видов, наименований проводимых мероприятий, объектов контроля, проверяемый период, который рассматривается при проведении мероприятия, метод проведения мероприятия, сроки его проведения, а также уточняет мероприятия по обеспечению деятельности Контрольно-счетной палаты.</w:t>
      </w:r>
    </w:p>
    <w:p w:rsidR="00B85FA3" w:rsidRDefault="00B85FA3" w:rsidP="00B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ред. приказа Контрольно-счетной палаты Хабаровского края от 16.12.2022 № 114-п)</w:t>
      </w:r>
    </w:p>
    <w:p w:rsidR="00FB5418" w:rsidRDefault="00FB5418" w:rsidP="00BC6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18" w:rsidRDefault="00FB5418" w:rsidP="00FB5418">
      <w:pPr>
        <w:pStyle w:val="a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81D81">
        <w:rPr>
          <w:rFonts w:ascii="Times New Roman" w:hAnsi="Times New Roman" w:cs="Times New Roman"/>
          <w:b/>
          <w:sz w:val="28"/>
          <w:szCs w:val="28"/>
        </w:rPr>
        <w:t xml:space="preserve">Разработка и утверждение плановых документов </w:t>
      </w:r>
    </w:p>
    <w:p w:rsidR="00D4361F" w:rsidRPr="00BC6781" w:rsidRDefault="00D4361F" w:rsidP="00BC6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Субъектами планирования являются: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Коллегия Контрольно-счетной палаты;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Контрольно-счетной палаты;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Контрольно-счетной палаты;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аудиторы Контрольно-счетной палаты;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структурных подразделений аппарата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Разработка и утверждение основных плановых документов осуществляется с учетом положений Регламента Контрольно-счетной палаты, Стандартов организации деятельности, Стандартов осуществления внешнего государственного финансового контроля, иных внутренних нормативных документов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Процедура разработки и утверждения плана работы Контрольно-счетной палаты на очередной год состоит из нескольких этапов и включает в себя:</w:t>
      </w:r>
    </w:p>
    <w:p w:rsidR="00281D81" w:rsidRPr="00281D81" w:rsidRDefault="00281D81" w:rsidP="00281D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проведению контрольных и экспертно-аналитических мероприятий; реализации полномочий по осуществлению внешнего муниципального финансового контроля на основании заключенных соглашений с представительными органами муниципальных образований Хабаровского края; организационному, методическому, кадровому обеспечению деятельности Контрольно-счетной палаты;</w:t>
      </w:r>
    </w:p>
    <w:p w:rsidR="00281D81" w:rsidRPr="00281D81" w:rsidRDefault="00281D81" w:rsidP="00281D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председателем Контрольно-счетной палаты представленных предложений и их доработка (при необходимости);</w:t>
      </w:r>
    </w:p>
    <w:p w:rsidR="00281D81" w:rsidRPr="00281D81" w:rsidRDefault="00281D81" w:rsidP="00281D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согласование членами Коллегии Контрольно-счетной палаты, руководителями структурных подразделений аппарата Контрольно-счетной палаты проекта плана работы Контрольно-счетной палаты на очередной год;</w:t>
      </w:r>
    </w:p>
    <w:p w:rsidR="00281D81" w:rsidRPr="00281D81" w:rsidRDefault="00281D81" w:rsidP="00281D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правовой экспертизы проекта плана работы Контрольно-счетной палаты на очередной год;</w:t>
      </w:r>
    </w:p>
    <w:p w:rsidR="00281D81" w:rsidRPr="00281D81" w:rsidRDefault="00281D81" w:rsidP="00281D8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проекта плана работы Контрольно-счетной палаты на очередной год и его утверждение Коллегией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Подготовка проекта плана работы Контрольно-счетной палаты на очередной год осуществляется с учетом результатов контрольных и экспертно-аналитических мероприятий, проведенных в текущем году, а также на основании поручений Законодательной Думы Хабаровского края, предложений и запросов Губернатора Хабаровского края, глав муниципальных образований.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формировании плана работы Контрольно-счетной палаты на очередной год рассматриваются предложения, поступившие от правоохранительных органов, Счетной палаты Российской Федерации, контрольно-счетных органов субъектов Российской Федерации, входящих в Дальневосточный федеральный округ, контрольно-счетных органов муниципальных образований Хабаровского края, по вопросам, относящимся к компетенции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предложений в проекты планов работы о проведении контрольных мероприятий с участием правоохранительных органов в соответствии с соглашениями, заключенными Контрольно-счетной палатой с указанными органами, с ними должны быть предварительно согласованы сроки проведения и объекты контрольных и экспертно-аналитических мероприятий.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о включении в проекты планов работы совместных (параллельных) контрольных и экспертно-аналитических мероприятий со Счетной палатой Российской Федерации, контрольно-счётными органами субъектов Российской Федерации, входящими в состав Дальневосточного федерального округа, контрольно-счетными органами муниципальных образований Хабаровского края, осуществляется в соответствии  со стандартом внешнего государственного финансового контроля "Порядок проведения совместных и параллельных контрольных и экспертно-аналитических мероприятий", утвержденным приказом Контрольно-счетной палаты Хабаровского края от 28 марта 2017 года </w:t>
      </w: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21-п.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Структура проекта плана работы Контрольно-счетной палаты на очередной год подготавливается отделом правового, кадрового и организационного обеспечения аппарата Контрольно-счетной палаты с учетом поступивших предложений в проект плана работы на очередной год.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Отдел правового, кадрового и организационного обеспечения аппарата Контрольно-счетной палаты не позднее 15 октября года, предшествующему планируемому периоду, инициирует начало процедуры подготовки проекта плана работы Контрольно-счетной палаты на очередной период, направляя Губернатору Хабаровского края, Законодательную Думу Хабаровского края, главам муниципальных образований Хабаровского края запросы о представлении предложений по проведению контрольных и экспертно-аналитических мероприятий в предстоящем году. 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Предложения в проект плана работы на очередной год подготавливаются заместителем председателя Контрольно-счетной палаты, аудиторами Контрольно-счетной палаты в соответствии с возглавляемыми ими направлениями деятельности Контрольно-счётной палаты на основании анализа ситуации в подконтрольной сфере, результатов проведенных контрольных и экспертно-аналитических мероприятий, а также начальником инспекции, осуществляющей функции внешнего муниципального финансового контроля на основании заключенных с представительными органами муниципальных образований края соглашений, руководителями структурных подразделений аппарата Контрольно-счетной палаты края в пределах их компетенции. 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Предложение по контрольным и экспертно-аналитическим мероприятиям, предлагаемым к включению в проект плана работы на очередной год, должно содержать следующие данные:</w:t>
      </w:r>
    </w:p>
    <w:p w:rsidR="00281D81" w:rsidRPr="00281D81" w:rsidRDefault="00281D81" w:rsidP="00281D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мероприятия;</w:t>
      </w:r>
    </w:p>
    <w:p w:rsidR="00281D81" w:rsidRPr="00281D81" w:rsidRDefault="00281D81" w:rsidP="00281D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мероприятия;</w:t>
      </w:r>
    </w:p>
    <w:p w:rsidR="00281D81" w:rsidRPr="00281D81" w:rsidRDefault="00281D81" w:rsidP="00281D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период, который рассматривается при проведении мероприятия;</w:t>
      </w:r>
    </w:p>
    <w:p w:rsidR="00281D81" w:rsidRPr="00281D81" w:rsidRDefault="00281D81" w:rsidP="00281D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мероприятия;</w:t>
      </w:r>
    </w:p>
    <w:p w:rsidR="00281D81" w:rsidRPr="00281D81" w:rsidRDefault="00281D81" w:rsidP="00281D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проведение мероприятия;</w:t>
      </w:r>
    </w:p>
    <w:p w:rsidR="00281D81" w:rsidRPr="00281D81" w:rsidRDefault="00281D81" w:rsidP="00281D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включения мероприятия в план.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Обязательному включению в проект плана работы Контрольно-счетной палаты на очередной год подлежат контрольные и экспертно-аналитические мероприятия:</w:t>
      </w:r>
    </w:p>
    <w:p w:rsidR="00281D81" w:rsidRPr="00281D81" w:rsidRDefault="00281D81" w:rsidP="00281D8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 или поручений Губернатора Хабаровского края;</w:t>
      </w:r>
    </w:p>
    <w:p w:rsidR="00281D81" w:rsidRPr="00281D81" w:rsidRDefault="00281D81" w:rsidP="00281D8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постановлений Законодательной Думы Хабаровского края;</w:t>
      </w:r>
    </w:p>
    <w:p w:rsidR="00281D81" w:rsidRPr="00281D81" w:rsidRDefault="00281D81" w:rsidP="00281D8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 глав муниципальных образований Хабаровского края.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проекта плана работы Контрольно-счетной палаты на очередной год в обязательном порядке рассматриваются:</w:t>
      </w:r>
    </w:p>
    <w:p w:rsidR="00281D81" w:rsidRPr="00281D81" w:rsidRDefault="00281D81" w:rsidP="00281D8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Губернатора Хабаровского края;</w:t>
      </w:r>
    </w:p>
    <w:p w:rsidR="00281D81" w:rsidRPr="00281D81" w:rsidRDefault="00281D81" w:rsidP="00281D8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депутатов Законодательной Думы Хабаровского края и представительных органов муниципальных образований Хабаровского края;</w:t>
      </w:r>
    </w:p>
    <w:p w:rsidR="00281D81" w:rsidRPr="00281D81" w:rsidRDefault="00281D81" w:rsidP="00281D8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Правительства Хабаровского края;</w:t>
      </w:r>
    </w:p>
    <w:p w:rsidR="00281D81" w:rsidRPr="00281D81" w:rsidRDefault="00281D81" w:rsidP="00281D8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органов государственной власти и органов местного самоуправления Хабаровского края.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Предложения в проект плана работы Контрольно-счетной палаты на очередной год по каждому направлению деятельности Контрольно-счетной палаты доводятся отделом правового, кадрового и организационного обеспечения аппарата Контрольно-счетной палаты до сведения председателя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в проект плана работы Контрольно-счетной палаты на очередной год рассматриваются председателем Контрольно-счетной палаты с участием членов Коллегии Контрольно-счетной палаты и представителей структурных подразделений аппарата Контрольно-счетной палаты, подготовивших указанные предложения.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Контрольно-счетной палаты на рассмотрение им предложений в проект плана работы Контрольно-счетной работы на очередной год могут приглашаться другие лица.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Отдел правового, кадрового и организационного обеспечения аппарата Контрольно-счетной палаты в течение пяти рабочих дней со дня завершения согласования председателем Контрольно-счетной палаты предложений подготавливает проект плана работы Контрольно-счетной палаты на очередной год и направляет его на согласование членам Коллегии Контрольно-счетной палаты и руководителям структурных подразделений аппарата Контрольно-счетной палаты, подготовившим предложения в проект плана работы на очередной год.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плана работы Контрольно-счетной палаты на очередной год вышеуказанными лицами осуществляется в трехдневный срок.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 Отдел правового, кадрового и организационного обеспечения аппарата Контрольно-счетной палаты в двухдневный срок после получения согласованного проекта плана работы на очередной год проводит его правовую экспертизу на предмет соответствия нормативным правовым актам Российской Федерации, Хабаровского края, Регламенту Контрольно-счетной палаты и иным внутренним нормативным документам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Заместитель председателя Контрольно-счетной палаты направляет согласованный и прошедший правовую экспертизу проект плана работы на очередной год на рассмотрение председателю Контрольно-счетной палаты, который до 26 числа месяца, предшествующего плановому периоду, вносит его на рассмотрение Коллегии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Проект плана работы Контрольно-счетной палаты на очередной год рассматривается и утверждается Коллегией Контрольно-счетной палаты в порядке, установленном пунктом 3.1 Регламента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4.15. План работы на очередной год утверждается приказом Контрольно-счетной палаты по результатам рассмотрения их проектов на заседаниях Коллегии Контрольно-счетной палаты. 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Контрольно-счетной палаты на очередной год утверждается в срок до 30 декабря года, предшествующего плановому.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Законодательная Дума Хабаровского края, Губернатор Хабаровского края, главы муниципальных образований уведомляются о принятых решениях по их поручениям, предложениям и запросам в течение десяти дней со дня проведения заседания Коллегии Контрольно-счетной </w:t>
      </w: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палаты путем направлении копии приказа Контрольно-счетной палаты об утверждении плана работы на очередной год.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Электронная версия плана работы на очередной год в течение пяти рабочих дней после утверждения Коллегий Контрольно-счетной палаты размещается на внутреннем информационном портале Контрольно-счетной палаты и на официальном сайте Контрольно-счетной палаты в сети "Интернет".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План работы Контрольно-счетной палаты на очередной квартал разрабатывается отделом правового, кадрового и организационного обеспечения аппарата Контрольно-счетной палаты на основе плана работы Контрольно-счетной палаты на очередной год.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Проект плана работы Контрольно-счетной палаты на </w:t>
      </w:r>
      <w:r w:rsidRPr="00281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очередного года разрабатывается на основе мероприятий плана работы Контрольно-счетной палаты на очередной год со сроками их окончания </w:t>
      </w: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281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очередного года, а также мероприятий плана работы Контрольно-счетной палаты на текущий год, не рассмотренных в текущем году Коллегией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работы Контрольно-счетной палаты на последующие кварталы разрабатываются на основе мероприятий плана работы Контрольно-счетной палаты на текущий год со сроками их окончания в соответствующем квартале с учетом изменений, принятых Коллегией Контрольно-счетной палаты в предшествующих планируемому кварталу периодах.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4.20. Проект плана работы Контрольно-счетной палаты на очередной квартал до 15 числа месяца, предшествующего очередному кварталу, направляется отделом правового, кадрового и организационного обеспечения аппарата Контрольно-счетной палаты для рассмотрения и согласования членам Коллегии Контрольно-счетной палаты, руководителям структурных подразделений аппарата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отделом правового, кадрового и организационного обеспечения аппарата Контрольно-счетной палаты с учетом предложений и замечаний, поступивших от членов Коллегии Контрольно-счетной палаты, проект плана работы вносится председателем Контрольно-счетной палаты на рассмотрение Коллегии Контрольно-счетной палаты до 26-го числа месяца, предшествующего очередному кварталу.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План работы на очередной квартал утверждается приказом Контрольно-счетной палаты по результатам рассмотрения их проектов на заседаниях Коллегии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Контрольно-счетной палаты на очередной квартал утверждается Коллегией Контрольно-счетной палаты до конца месяца, предшествующего очередному кварталу.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4.22. Электронная версия плана работы на очередной квартал в течение пяти рабочих дней после утверждения Коллегий Контрольно-счетной палаты размещается на внутреннем информационном портале Контрольно-счетной </w:t>
      </w: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палаты и на официальном сайте Контрольно-счетной палаты в сети "Интернет".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4.23. Формы планов работ Контрольно-счетной палаты на очередной год и очередной квартал приведены в Приложении № 1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№ 2 соответственно.</w:t>
      </w:r>
    </w:p>
    <w:p w:rsidR="00281D81" w:rsidRDefault="00281D81" w:rsidP="0028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ред. приказа Контрольно-счетной палаты Хабаровского края от 16.12.2022 № 114-п)</w:t>
      </w:r>
    </w:p>
    <w:p w:rsidR="00094195" w:rsidRDefault="00094195" w:rsidP="00F4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9AA" w:rsidRPr="006839AA" w:rsidRDefault="006839AA" w:rsidP="00683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A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81D81">
        <w:rPr>
          <w:rFonts w:ascii="Times New Roman" w:hAnsi="Times New Roman" w:cs="Times New Roman"/>
          <w:b/>
          <w:sz w:val="28"/>
          <w:szCs w:val="28"/>
        </w:rPr>
        <w:t>Корректировка планов документов</w:t>
      </w:r>
    </w:p>
    <w:p w:rsidR="006839AA" w:rsidRPr="006839AA" w:rsidRDefault="006839AA" w:rsidP="0068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Корректировка плана работы Контрольно-счетной палаты на текущий год осуществляется на основании решений Коллегии Контрольно-счетной палаты, принятых по результатам рассмотрения соответствующих обоснованных обращений членов Коллегии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Корректировка плана работы Контрольно-счетной палаты на текущий год может осуществляться в случаях:</w:t>
      </w:r>
    </w:p>
    <w:p w:rsidR="00281D81" w:rsidRPr="00281D81" w:rsidRDefault="00281D81" w:rsidP="00281D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Контрольно-счетную палату поручений, обращений и запросов, указанных в пункте 4.9 настоящего Стандарта;</w:t>
      </w:r>
    </w:p>
    <w:p w:rsidR="00281D81" w:rsidRPr="00281D81" w:rsidRDefault="00281D81" w:rsidP="00281D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законодательные и иные нормативные правовые акты Российской Федерации, Хабаровского края, затрагивающие полномочия и компетенцию контрольно-счетных органов субъектов Российской Федерации;</w:t>
      </w:r>
    </w:p>
    <w:p w:rsidR="00281D81" w:rsidRPr="00281D81" w:rsidRDefault="00281D81" w:rsidP="00281D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в ходе подготовки либо проведения контрольного или экспертно-аналитического мероприятия существенных обстоятельств, требующих изменения наименования, перечня объектов и сроков проведения мероприятия;</w:t>
      </w:r>
    </w:p>
    <w:p w:rsidR="00281D81" w:rsidRPr="00281D81" w:rsidRDefault="00281D81" w:rsidP="00281D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реорганизация, ликвидация, изменение организационно-правовой формы объектов контрольных и экспертно-аналитических мероприятий;</w:t>
      </w:r>
    </w:p>
    <w:p w:rsidR="00281D81" w:rsidRPr="00281D81" w:rsidRDefault="00281D81" w:rsidP="00281D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отвлечения инспекторов и иных сотрудников, участвующих в проведении запланированного мероприятия, на дополнительные мероприятия, включенные в план работы Контрольно-счетной палаты на текущий год в случаях, указанных в пункте 4.9 настоящего Стандарта;</w:t>
      </w:r>
    </w:p>
    <w:p w:rsidR="00281D81" w:rsidRPr="00281D81" w:rsidRDefault="00281D81" w:rsidP="00281D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изменения состава непосредственных исполнителей мероприятия вследствие организационно-штатных мероприятий, продолжительной болезни, увольнения сотрудников аппарата Контрольно-счетной палаты, участвующих в проведении мероприятия, и невозможности их замены другими сотрудниками;</w:t>
      </w:r>
    </w:p>
    <w:p w:rsidR="00281D81" w:rsidRPr="00281D81" w:rsidRDefault="00281D81" w:rsidP="00281D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обоснованных случаях.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Корректировка плана работы Контрольно-счетной палаты на текущий год может осуществляться в виде: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мероприятия;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нового мероприятия;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наименования мероприятия;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сроков проведения мероприятия;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 ответственных за проведение мероприятия;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(включения или исключения) перечня объектов контрольного (экспертно-аналитического) мероприятия;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наименований объектов контрольных или экспертно-аналитических мероприятий;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сроков и продолжительности контрольного (экспертно-аналитического) мероприятия на объектах;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формы проведения проверки на объекте (выездная, камеральная);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изменения структуры плана работы на текущий год;</w:t>
      </w:r>
    </w:p>
    <w:p w:rsidR="00281D81" w:rsidRPr="00281D81" w:rsidRDefault="00281D81" w:rsidP="00281D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обоснованных изменений.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Обращение о корректировке плана работы Контрольно-счетной палаты на текущий год направляются членами Коллегии Контрольно-счетной палаты и руководителями структурных подразделений аппарата Контрольно-счетной палаты председателю Контрольно-счетной палаты, который принимает решение об их согласовании или об отказе в согласовании.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за выполнением плана работы Контрольно-счетной палаты на текущий год и достижения запланированных результатов мероприятий, качества подготовки материалов к заседаниям Коллегии Контрольно-счетной палаты, касающимся изменений плана работы на текущий год, указанные корректировки после согласования с председателем Контрольно-счетной палаты передаются в отдел правового, кадрового и организационного обеспечения аппарата Контрольно-счетной палаты не менее чем за два рабочих дня до заседания Коллегии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Предложения о корректировке плана работы Контрольно-счетной палаты на текущий год должны быть обоснованы и включать в себя: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описание причин изменений;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описание последствий изменений, в том числе влияние изменений на достижение запланированных результатов мероприятий, на сроки, нагрузку на инспекторский состав, связанные мероприятия и т.д.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корректировке плана работы Контрольно-счетной палаты на текущий год в части включения нового мероприятия или внесения изменения в его наименование необходимо учитывать положения иных стандартов осуществления внешнего финансового государственного контроля в планируемом мероприятии.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корректировке плана работы Контрольно-счетной палаты на текущий год в части включения нового мероприятия и объектов контроля в перечень объектов контрольного (экспертно-аналитического) мероприятия, изменения наименования мероприятия подлежат обязательному предварительному согласованию с отделом правового, кадрового и организационного обеспечения аппарата Контрольно-счетной палаты, в том числе на предмет соответствия положениям статьи 9 </w:t>
      </w: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07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 и внутренних нормативных документов Контрольно-счетной палаты.</w:t>
      </w:r>
    </w:p>
    <w:p w:rsidR="00281D81" w:rsidRPr="00281D81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Корректировка плана работы Контрольно-счетной палаты на текущий или очередной квартал осуществляется отделом правового, кадрового и организационного обеспечения аппарата Контрольно-счетной палаты на основании изменений, внесенных в установленном порядке в план работы Контрольно-счетной палаты на текущий год, а также на основании соответствующих решений Коллегии Контрольно-счетной палаты. </w:t>
      </w:r>
    </w:p>
    <w:p w:rsidR="000E3658" w:rsidRDefault="00281D81" w:rsidP="002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Форма предложения о внесении изменения в планы работы Контрольно-счетной палаты приведена в Приложении № 3 к настоящему Стандарту.</w:t>
      </w:r>
    </w:p>
    <w:p w:rsidR="00281D81" w:rsidRDefault="00281D81" w:rsidP="0028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ред. приказа Контрольно-счетной палаты Хабаровского края от 16.12.2022 № 114-п)</w:t>
      </w:r>
    </w:p>
    <w:p w:rsidR="00281D81" w:rsidRDefault="00281D81" w:rsidP="0028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9AA" w:rsidRPr="00D67990" w:rsidRDefault="00D67990" w:rsidP="00D67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90">
        <w:rPr>
          <w:rFonts w:ascii="Times New Roman" w:hAnsi="Times New Roman" w:cs="Times New Roman"/>
          <w:b/>
          <w:sz w:val="28"/>
          <w:szCs w:val="28"/>
        </w:rPr>
        <w:t>6</w:t>
      </w:r>
      <w:r w:rsidR="006839AA" w:rsidRPr="00D67990">
        <w:rPr>
          <w:rFonts w:ascii="Times New Roman" w:hAnsi="Times New Roman" w:cs="Times New Roman"/>
          <w:b/>
          <w:sz w:val="28"/>
          <w:szCs w:val="28"/>
        </w:rPr>
        <w:t xml:space="preserve">. Корректировка </w:t>
      </w:r>
      <w:r w:rsidRPr="00D67990">
        <w:rPr>
          <w:rFonts w:ascii="Times New Roman" w:hAnsi="Times New Roman" w:cs="Times New Roman"/>
          <w:b/>
          <w:sz w:val="28"/>
          <w:szCs w:val="28"/>
        </w:rPr>
        <w:t>п</w:t>
      </w:r>
      <w:r w:rsidR="006839AA" w:rsidRPr="00D67990">
        <w:rPr>
          <w:rFonts w:ascii="Times New Roman" w:hAnsi="Times New Roman" w:cs="Times New Roman"/>
          <w:b/>
          <w:sz w:val="28"/>
          <w:szCs w:val="28"/>
        </w:rPr>
        <w:t>лан</w:t>
      </w:r>
      <w:r w:rsidRPr="00D67990">
        <w:rPr>
          <w:rFonts w:ascii="Times New Roman" w:hAnsi="Times New Roman" w:cs="Times New Roman"/>
          <w:b/>
          <w:sz w:val="28"/>
          <w:szCs w:val="28"/>
        </w:rPr>
        <w:t>ов</w:t>
      </w:r>
      <w:r w:rsidR="006839AA" w:rsidRPr="00D67990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6839AA" w:rsidRPr="000C5009" w:rsidRDefault="000C5009" w:rsidP="000C50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009">
        <w:rPr>
          <w:rFonts w:ascii="Times New Roman" w:hAnsi="Times New Roman" w:cs="Times New Roman"/>
          <w:i/>
          <w:sz w:val="28"/>
          <w:szCs w:val="28"/>
        </w:rPr>
        <w:t xml:space="preserve">утратил силу </w:t>
      </w:r>
      <w:r w:rsidRPr="000C5009">
        <w:rPr>
          <w:rFonts w:ascii="Times New Roman" w:hAnsi="Times New Roman" w:cs="Times New Roman"/>
          <w:i/>
          <w:iCs/>
          <w:sz w:val="28"/>
          <w:szCs w:val="28"/>
        </w:rPr>
        <w:t>приказ</w:t>
      </w:r>
      <w:r w:rsidR="00D46ADA">
        <w:rPr>
          <w:rFonts w:ascii="Times New Roman" w:hAnsi="Times New Roman" w:cs="Times New Roman"/>
          <w:i/>
          <w:iCs/>
          <w:sz w:val="28"/>
          <w:szCs w:val="28"/>
        </w:rPr>
        <w:t>ом</w:t>
      </w:r>
      <w:bookmarkStart w:id="1" w:name="_GoBack"/>
      <w:bookmarkEnd w:id="1"/>
      <w:r w:rsidRPr="000C5009">
        <w:rPr>
          <w:rFonts w:ascii="Times New Roman" w:hAnsi="Times New Roman" w:cs="Times New Roman"/>
          <w:i/>
          <w:iCs/>
          <w:sz w:val="28"/>
          <w:szCs w:val="28"/>
        </w:rPr>
        <w:t xml:space="preserve"> Контрольно-счетной палаты Хабаровского края от 16.12.2022 № 114-п</w:t>
      </w:r>
    </w:p>
    <w:p w:rsidR="00094195" w:rsidRDefault="00094195" w:rsidP="00F4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81" w:rsidRDefault="001C0F81" w:rsidP="001C0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81">
        <w:rPr>
          <w:rFonts w:ascii="Times New Roman" w:hAnsi="Times New Roman" w:cs="Times New Roman"/>
          <w:b/>
          <w:sz w:val="28"/>
          <w:szCs w:val="28"/>
        </w:rPr>
        <w:t>7</w:t>
      </w:r>
      <w:r w:rsidR="006839AA" w:rsidRPr="001C0F81">
        <w:rPr>
          <w:rFonts w:ascii="Times New Roman" w:hAnsi="Times New Roman" w:cs="Times New Roman"/>
          <w:b/>
          <w:sz w:val="28"/>
          <w:szCs w:val="28"/>
        </w:rPr>
        <w:t xml:space="preserve">. Контроль исполнения </w:t>
      </w:r>
      <w:r w:rsidRPr="001C0F81">
        <w:rPr>
          <w:rFonts w:ascii="Times New Roman" w:hAnsi="Times New Roman" w:cs="Times New Roman"/>
          <w:b/>
          <w:sz w:val="28"/>
          <w:szCs w:val="28"/>
        </w:rPr>
        <w:t>п</w:t>
      </w:r>
      <w:r w:rsidR="006839AA" w:rsidRPr="001C0F81">
        <w:rPr>
          <w:rFonts w:ascii="Times New Roman" w:hAnsi="Times New Roman" w:cs="Times New Roman"/>
          <w:b/>
          <w:sz w:val="28"/>
          <w:szCs w:val="28"/>
        </w:rPr>
        <w:t>лан</w:t>
      </w:r>
      <w:r w:rsidRPr="001C0F81">
        <w:rPr>
          <w:rFonts w:ascii="Times New Roman" w:hAnsi="Times New Roman" w:cs="Times New Roman"/>
          <w:b/>
          <w:sz w:val="28"/>
          <w:szCs w:val="28"/>
        </w:rPr>
        <w:t>ов</w:t>
      </w:r>
      <w:r w:rsidR="006839AA" w:rsidRPr="001C0F81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6839AA" w:rsidRPr="001C0F81" w:rsidRDefault="006839AA" w:rsidP="001C0F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9AA" w:rsidRPr="006839AA" w:rsidRDefault="001C0F81" w:rsidP="0068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39AA" w:rsidRPr="006839AA">
        <w:rPr>
          <w:rFonts w:ascii="Times New Roman" w:hAnsi="Times New Roman" w:cs="Times New Roman"/>
          <w:sz w:val="28"/>
          <w:szCs w:val="28"/>
        </w:rPr>
        <w:t xml:space="preserve">.1. Основной задачей контроля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39AA" w:rsidRPr="006839A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839AA" w:rsidRPr="006839AA">
        <w:rPr>
          <w:rFonts w:ascii="Times New Roman" w:hAnsi="Times New Roman" w:cs="Times New Roman"/>
          <w:sz w:val="28"/>
          <w:szCs w:val="28"/>
        </w:rPr>
        <w:t xml:space="preserve"> работы является обеспечение своевременного, полного и качественного выполнения мероприятий,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39AA" w:rsidRPr="006839A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839AA" w:rsidRPr="006839A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6839AA" w:rsidRPr="006839AA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1773FE" w:rsidRDefault="000D3A4A" w:rsidP="0068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39AA" w:rsidRPr="00683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39AA" w:rsidRPr="006839AA">
        <w:rPr>
          <w:rFonts w:ascii="Times New Roman" w:hAnsi="Times New Roman" w:cs="Times New Roman"/>
          <w:sz w:val="28"/>
          <w:szCs w:val="28"/>
        </w:rPr>
        <w:t>.</w:t>
      </w:r>
      <w:r w:rsidRPr="000D3A4A">
        <w:t xml:space="preserve"> </w:t>
      </w:r>
      <w:r w:rsidRPr="000D3A4A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3A4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3A4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0D3A4A">
        <w:rPr>
          <w:rFonts w:ascii="Times New Roman" w:hAnsi="Times New Roman" w:cs="Times New Roman"/>
          <w:sz w:val="28"/>
          <w:szCs w:val="28"/>
        </w:rPr>
        <w:t>четной палаты</w:t>
      </w:r>
      <w:r w:rsidRPr="000D3A4A">
        <w:t xml:space="preserve"> </w:t>
      </w:r>
      <w:r w:rsidR="006839AA" w:rsidRPr="006839A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Контрольно-счетной палаты.</w:t>
      </w:r>
    </w:p>
    <w:p w:rsidR="00085964" w:rsidRDefault="00085964" w:rsidP="0068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64">
        <w:rPr>
          <w:rFonts w:ascii="Times New Roman" w:hAnsi="Times New Roman" w:cs="Times New Roman"/>
          <w:sz w:val="28"/>
          <w:szCs w:val="28"/>
        </w:rPr>
        <w:t>7.3. Мероприятия, включенные в план работы Контрольно-счетной палаты, считаются исполненными с даты предоставления на рассмотрение Коллегии Контрольно-счетной палаты отчета по результатам контрольного мероприятия в срок, установленный приказом о проведении контрольного мероприятия.</w:t>
      </w:r>
    </w:p>
    <w:p w:rsidR="00085964" w:rsidRDefault="00085964" w:rsidP="0008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п. 7.3 введен приказом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Контрольно-счетной палаты Хабаровского края от </w:t>
      </w:r>
      <w:r>
        <w:rPr>
          <w:rFonts w:ascii="Times New Roman" w:hAnsi="Times New Roman" w:cs="Times New Roman"/>
          <w:i/>
          <w:iCs/>
          <w:sz w:val="28"/>
          <w:szCs w:val="28"/>
        </w:rPr>
        <w:t>31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03</w:t>
      </w:r>
      <w:r>
        <w:rPr>
          <w:rFonts w:ascii="Times New Roman" w:hAnsi="Times New Roman" w:cs="Times New Roman"/>
          <w:i/>
          <w:iCs/>
          <w:sz w:val="28"/>
          <w:szCs w:val="28"/>
        </w:rPr>
        <w:t>.202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23</w:t>
      </w:r>
      <w:r>
        <w:rPr>
          <w:rFonts w:ascii="Times New Roman" w:hAnsi="Times New Roman" w:cs="Times New Roman"/>
          <w:i/>
          <w:iCs/>
          <w:sz w:val="28"/>
          <w:szCs w:val="28"/>
        </w:rPr>
        <w:t>-п)</w:t>
      </w:r>
    </w:p>
    <w:p w:rsidR="00085964" w:rsidRDefault="00085964" w:rsidP="0068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85964" w:rsidSect="00485D2A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773FE" w:rsidRPr="001773FE" w:rsidRDefault="001773FE" w:rsidP="004F003A">
      <w:pPr>
        <w:spacing w:after="0" w:line="240" w:lineRule="exact"/>
        <w:ind w:firstLine="10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1773FE" w:rsidRPr="00E41C2F" w:rsidRDefault="001773FE" w:rsidP="0017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773FE" w:rsidRPr="00E41C2F" w:rsidRDefault="001773FE" w:rsidP="0017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Контрольно-счетной палаты Хабаровского края</w:t>
      </w:r>
    </w:p>
    <w:p w:rsidR="001773FE" w:rsidRDefault="001773FE" w:rsidP="0017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20___ год</w:t>
      </w:r>
    </w:p>
    <w:p w:rsidR="004F003A" w:rsidRPr="001773FE" w:rsidRDefault="004F003A" w:rsidP="0017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93"/>
        <w:gridCol w:w="2268"/>
        <w:gridCol w:w="2552"/>
        <w:gridCol w:w="2607"/>
      </w:tblGrid>
      <w:tr w:rsidR="001773FE" w:rsidRPr="0054692C" w:rsidTr="004F00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4F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1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97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972917" w:rsidRPr="0097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1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54692C" w:rsidP="001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мероприятия</w:t>
            </w:r>
          </w:p>
        </w:tc>
      </w:tr>
    </w:tbl>
    <w:p w:rsidR="001773FE" w:rsidRPr="0054692C" w:rsidRDefault="001773FE" w:rsidP="001773FE">
      <w:p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63"/>
        <w:gridCol w:w="2268"/>
        <w:gridCol w:w="2512"/>
        <w:gridCol w:w="2647"/>
      </w:tblGrid>
      <w:tr w:rsidR="001773FE" w:rsidRPr="0054692C" w:rsidTr="0054692C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73FE" w:rsidRPr="0054692C" w:rsidTr="001773FE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Экспертно-аналитические мероприятия</w:t>
            </w:r>
          </w:p>
        </w:tc>
      </w:tr>
      <w:tr w:rsidR="001773FE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FE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FE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FE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4F003A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FE" w:rsidRPr="0054692C" w:rsidTr="001773FE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1773FE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1773FE" w:rsidP="004F003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4F003A"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3FE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4F003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4F003A"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3FE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4F003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4F003A"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FE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4F003A" w:rsidP="004F003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26B" w:rsidRPr="0054692C" w:rsidTr="00B85FA3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A9226B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Реализация полномочий по осуществлению внешнего муниципального финансового контроля на основании заключенных соглашений с представительными органами муниципальных образований Хабаровского края</w:t>
            </w:r>
          </w:p>
        </w:tc>
      </w:tr>
      <w:tr w:rsidR="00A9226B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A9226B" w:rsidRDefault="00A9226B" w:rsidP="004F003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26B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A9226B" w:rsidRDefault="00A9226B" w:rsidP="004F003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26B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A9226B" w:rsidRDefault="00A9226B" w:rsidP="004F003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26B" w:rsidRPr="0054692C" w:rsidTr="005469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Default="00A9226B" w:rsidP="004F003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B" w:rsidRPr="0054692C" w:rsidRDefault="00A9226B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FE" w:rsidRPr="0054692C" w:rsidTr="001773FE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A9226B" w:rsidP="00A9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773FE"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Организационное, методическое, кадровое</w:t>
            </w:r>
            <w:r w:rsidR="004F003A"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информационное </w:t>
            </w:r>
            <w:r w:rsidR="001773FE"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деятель</w:t>
            </w:r>
            <w:r w:rsidR="004F003A"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ности </w:t>
            </w:r>
          </w:p>
        </w:tc>
      </w:tr>
      <w:tr w:rsidR="001773FE" w:rsidRPr="0054692C" w:rsidTr="0054692C">
        <w:trPr>
          <w:trHeight w:val="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A9226B" w:rsidP="00A9226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773FE"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FE" w:rsidRPr="0054692C" w:rsidTr="0054692C">
        <w:trPr>
          <w:trHeight w:val="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FE" w:rsidRPr="0054692C" w:rsidRDefault="00A9226B" w:rsidP="00A9226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773FE"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FE" w:rsidRPr="0054692C" w:rsidTr="0054692C">
        <w:trPr>
          <w:trHeight w:val="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A9226B" w:rsidP="00A9226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773FE" w:rsidRPr="0054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3FE" w:rsidRPr="0054692C" w:rsidTr="0054692C">
        <w:trPr>
          <w:trHeight w:val="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4F003A" w:rsidP="004F003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FE" w:rsidRPr="0054692C" w:rsidRDefault="001773FE" w:rsidP="0017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73FE" w:rsidRPr="0054692C" w:rsidRDefault="001773FE" w:rsidP="001773FE">
      <w:p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3A" w:rsidRDefault="004F003A" w:rsidP="0068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003A" w:rsidSect="001773FE">
          <w:headerReference w:type="default" r:id="rId10"/>
          <w:headerReference w:type="first" r:id="rId11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A661B1" w:rsidRPr="00A661B1" w:rsidRDefault="00A661B1" w:rsidP="00A661B1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A661B1" w:rsidRPr="00A661B1" w:rsidRDefault="00A661B1" w:rsidP="00A6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661B1" w:rsidRPr="00A661B1" w:rsidRDefault="00A661B1" w:rsidP="00A6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Контрольно-счетной палаты Хабаровского края</w:t>
      </w:r>
    </w:p>
    <w:p w:rsidR="00A661B1" w:rsidRPr="00A661B1" w:rsidRDefault="00A661B1" w:rsidP="00A6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6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6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661B1" w:rsidRPr="00A661B1" w:rsidRDefault="00A661B1" w:rsidP="00A6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1B1" w:rsidRPr="00A661B1" w:rsidRDefault="00E41989" w:rsidP="00E4198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Экспертно-аналитические мероприятия</w:t>
      </w:r>
    </w:p>
    <w:p w:rsidR="00A661B1" w:rsidRPr="00A661B1" w:rsidRDefault="00A661B1" w:rsidP="00A661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3941"/>
        <w:gridCol w:w="1843"/>
        <w:gridCol w:w="1701"/>
        <w:gridCol w:w="1559"/>
        <w:gridCol w:w="1701"/>
        <w:gridCol w:w="1843"/>
        <w:gridCol w:w="2126"/>
      </w:tblGrid>
      <w:tr w:rsidR="003373F6" w:rsidRPr="00A661B1" w:rsidTr="0054692C">
        <w:trPr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E4198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972917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97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54692C" w:rsidP="0054692C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3373F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мероприятия</w:t>
            </w:r>
          </w:p>
        </w:tc>
      </w:tr>
      <w:tr w:rsidR="003373F6" w:rsidRPr="00A661B1" w:rsidTr="0054692C">
        <w:trPr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E41989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E41989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E41989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E41989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E41989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E41989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E41989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E41989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73F6" w:rsidRPr="00A661B1" w:rsidTr="0054692C">
        <w:trPr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940D41" w:rsidRDefault="003373F6" w:rsidP="00E4198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40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940D4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3F6" w:rsidRPr="00A661B1" w:rsidTr="0054692C">
        <w:trPr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940D41" w:rsidRDefault="003373F6" w:rsidP="00E4198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940D4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3F6" w:rsidRPr="00A661B1" w:rsidTr="0054692C">
        <w:trPr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Default="003373F6" w:rsidP="00E4198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940D4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3F6" w:rsidRPr="00A661B1" w:rsidTr="0054692C">
        <w:trPr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Default="003373F6" w:rsidP="00E4198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940D4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6" w:rsidRPr="00A661B1" w:rsidRDefault="003373F6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A10" w:rsidRPr="00A661B1" w:rsidTr="003373F6">
        <w:trPr>
          <w:tblHeader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0" w:rsidRPr="00940D41" w:rsidRDefault="00610A10" w:rsidP="00940D4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0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  <w:p w:rsidR="00610A10" w:rsidRPr="00A661B1" w:rsidRDefault="00610A10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1B1" w:rsidRPr="00A661B1" w:rsidRDefault="00A661B1" w:rsidP="00A661B1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943"/>
        <w:gridCol w:w="1843"/>
        <w:gridCol w:w="1701"/>
        <w:gridCol w:w="1559"/>
        <w:gridCol w:w="1701"/>
        <w:gridCol w:w="1843"/>
        <w:gridCol w:w="2126"/>
      </w:tblGrid>
      <w:tr w:rsidR="0054692C" w:rsidRPr="00A661B1" w:rsidTr="0054692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5D6B22" w:rsidRDefault="0054692C" w:rsidP="00A661B1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ind w:lef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92C" w:rsidRPr="00A661B1" w:rsidTr="0054692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5D6B22" w:rsidRDefault="0054692C" w:rsidP="00ED681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ind w:lef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92C" w:rsidRPr="00A661B1" w:rsidTr="0054692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5D6B22" w:rsidRDefault="0054692C" w:rsidP="00ED681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ind w:lef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92C" w:rsidRPr="00A661B1" w:rsidTr="0054692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5D6B22" w:rsidRDefault="0054692C" w:rsidP="00ED681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ind w:lef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C" w:rsidRPr="00A661B1" w:rsidRDefault="0054692C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B22" w:rsidRPr="00A661B1" w:rsidTr="00B85FA3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5D6B22" w:rsidRDefault="005D6B22" w:rsidP="005D6B22">
            <w:pPr>
              <w:pStyle w:val="a9"/>
              <w:numPr>
                <w:ilvl w:val="0"/>
                <w:numId w:val="2"/>
              </w:num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полномочий по осуществлению внешнего муниципального финансового контроля на основании заключенных соглашений с представительными органами муниципальных образований Хабаровского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края</w:t>
            </w:r>
          </w:p>
        </w:tc>
      </w:tr>
      <w:tr w:rsidR="005D6B22" w:rsidRPr="00A661B1" w:rsidTr="0054692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5D6B22" w:rsidRDefault="005D6B22" w:rsidP="00ED681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ind w:lef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B22" w:rsidRPr="00A661B1" w:rsidTr="0054692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5D6B22" w:rsidRDefault="005D6B22" w:rsidP="00ED681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ind w:lef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B22" w:rsidRPr="00A661B1" w:rsidTr="0054692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5D6B22" w:rsidRDefault="005D6B22" w:rsidP="00ED681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ind w:lef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B22" w:rsidRPr="00A661B1" w:rsidTr="0054692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Default="005D6B22" w:rsidP="00ED681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ind w:lef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A661B1" w:rsidRDefault="005D6B22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1B1" w:rsidRDefault="00A661B1" w:rsidP="00A661B1">
      <w:pPr>
        <w:spacing w:after="0" w:line="240" w:lineRule="auto"/>
        <w:rPr>
          <w:rFonts w:ascii="Calibri" w:eastAsia="Calibri" w:hAnsi="Calibri" w:cs="Times New Roman"/>
        </w:rPr>
      </w:pPr>
    </w:p>
    <w:p w:rsidR="005D6B22" w:rsidRDefault="005D6B22" w:rsidP="00A661B1">
      <w:pPr>
        <w:spacing w:after="0" w:line="240" w:lineRule="auto"/>
        <w:rPr>
          <w:rFonts w:ascii="Calibri" w:eastAsia="Calibri" w:hAnsi="Calibri" w:cs="Times New Roman"/>
        </w:rPr>
      </w:pPr>
    </w:p>
    <w:p w:rsidR="005D6B22" w:rsidRDefault="005D6B22" w:rsidP="00A661B1">
      <w:pPr>
        <w:spacing w:after="0" w:line="240" w:lineRule="auto"/>
        <w:rPr>
          <w:rFonts w:ascii="Calibri" w:eastAsia="Calibri" w:hAnsi="Calibri" w:cs="Times New Roman"/>
        </w:rPr>
      </w:pPr>
    </w:p>
    <w:p w:rsidR="005D6B22" w:rsidRPr="00A661B1" w:rsidRDefault="005D6B22" w:rsidP="00A661B1">
      <w:pPr>
        <w:spacing w:after="0" w:line="240" w:lineRule="auto"/>
        <w:rPr>
          <w:rFonts w:ascii="Calibri" w:eastAsia="Calibri" w:hAnsi="Calibri" w:cs="Times New Roman"/>
        </w:rPr>
      </w:pPr>
    </w:p>
    <w:p w:rsidR="00A661B1" w:rsidRPr="00A661B1" w:rsidRDefault="00A661B1" w:rsidP="00940D4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Организационное, методическое, кадровое</w:t>
      </w:r>
      <w:r w:rsidR="00ED6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информационное </w:t>
      </w:r>
      <w:r w:rsidRPr="00A6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деятельности </w:t>
      </w:r>
    </w:p>
    <w:p w:rsidR="00A661B1" w:rsidRPr="00A661B1" w:rsidRDefault="00A661B1" w:rsidP="00A661B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082"/>
        <w:gridCol w:w="2835"/>
        <w:gridCol w:w="2410"/>
        <w:gridCol w:w="3402"/>
      </w:tblGrid>
      <w:tr w:rsidR="00A661B1" w:rsidRPr="00A661B1" w:rsidTr="003373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A661B1" w:rsidRDefault="00A661B1" w:rsidP="00A6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A661B1" w:rsidRDefault="00A661B1" w:rsidP="00A6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A661B1" w:rsidRDefault="00A661B1" w:rsidP="0097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972917" w:rsidRPr="0097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A661B1" w:rsidRDefault="00A661B1" w:rsidP="00A6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A661B1" w:rsidRDefault="00A661B1" w:rsidP="003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="0033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мероприятия</w:t>
            </w:r>
          </w:p>
        </w:tc>
      </w:tr>
    </w:tbl>
    <w:p w:rsidR="00A661B1" w:rsidRPr="00A661B1" w:rsidRDefault="00A661B1" w:rsidP="00A661B1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6063"/>
        <w:gridCol w:w="2835"/>
        <w:gridCol w:w="2410"/>
        <w:gridCol w:w="3402"/>
      </w:tblGrid>
      <w:tr w:rsidR="00A661B1" w:rsidRPr="00A661B1" w:rsidTr="003373F6">
        <w:trPr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61B1" w:rsidRPr="00A661B1" w:rsidTr="003373F6">
        <w:trPr>
          <w:trHeight w:val="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B1" w:rsidRPr="005D6B22" w:rsidRDefault="005D6B22" w:rsidP="00A661B1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661B1"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1" w:rsidRPr="00A661B1" w:rsidRDefault="00A661B1" w:rsidP="00A6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1B1" w:rsidRPr="00A661B1" w:rsidTr="003373F6">
        <w:trPr>
          <w:trHeight w:val="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1" w:rsidRPr="005D6B22" w:rsidRDefault="005D6B22" w:rsidP="005D6B2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661B1"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1" w:rsidRPr="00A661B1" w:rsidRDefault="00A661B1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1" w:rsidRPr="00A661B1" w:rsidRDefault="00A661B1" w:rsidP="00A6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989" w:rsidRPr="00A661B1" w:rsidTr="003373F6">
        <w:trPr>
          <w:trHeight w:val="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9" w:rsidRPr="005D6B22" w:rsidRDefault="005D6B22" w:rsidP="005D6B2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41989" w:rsidRPr="005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9" w:rsidRPr="00A661B1" w:rsidRDefault="00E41989" w:rsidP="00A661B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9" w:rsidRPr="00A661B1" w:rsidRDefault="00E41989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9" w:rsidRPr="00A661B1" w:rsidRDefault="00E41989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9" w:rsidRPr="00A661B1" w:rsidRDefault="00E41989" w:rsidP="00A6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989" w:rsidRPr="00A661B1" w:rsidTr="003373F6">
        <w:trPr>
          <w:trHeight w:val="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9" w:rsidRPr="00A661B1" w:rsidRDefault="00E41989" w:rsidP="00A661B1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9" w:rsidRPr="00A661B1" w:rsidRDefault="00E41989" w:rsidP="00A661B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9" w:rsidRPr="00A661B1" w:rsidRDefault="00E41989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9" w:rsidRPr="00A661B1" w:rsidRDefault="00E41989" w:rsidP="00A661B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9" w:rsidRPr="00A661B1" w:rsidRDefault="00E41989" w:rsidP="00A6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812" w:rsidRDefault="00ED6812" w:rsidP="0068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D6812" w:rsidSect="00E41C2F">
          <w:headerReference w:type="default" r:id="rId12"/>
          <w:footerReference w:type="default" r:id="rId13"/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996F34" w:rsidRPr="00996F34" w:rsidRDefault="00996F34" w:rsidP="00996F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34" w:rsidRPr="00996F34" w:rsidRDefault="00996F34" w:rsidP="0099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34">
        <w:rPr>
          <w:rFonts w:ascii="Times New Roman" w:hAnsi="Times New Roman" w:cs="Times New Roman"/>
          <w:b/>
          <w:sz w:val="28"/>
          <w:szCs w:val="28"/>
        </w:rPr>
        <w:t xml:space="preserve">Предложение о внесении изменений в план работы Контрольно-счетной палаты </w:t>
      </w:r>
      <w:r w:rsidR="00400654">
        <w:rPr>
          <w:rFonts w:ascii="Times New Roman" w:hAnsi="Times New Roman" w:cs="Times New Roman"/>
          <w:b/>
          <w:sz w:val="28"/>
          <w:szCs w:val="28"/>
        </w:rPr>
        <w:t xml:space="preserve">Хабаровского края </w:t>
      </w:r>
      <w:r w:rsidRPr="00996F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20__ </w:t>
      </w:r>
      <w:r w:rsidRPr="00996F34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proofErr w:type="gramStart"/>
      <w:r w:rsidRPr="00996F34">
        <w:rPr>
          <w:rFonts w:ascii="Times New Roman" w:hAnsi="Times New Roman" w:cs="Times New Roman"/>
          <w:b/>
          <w:sz w:val="28"/>
          <w:szCs w:val="28"/>
        </w:rPr>
        <w:t>( _</w:t>
      </w:r>
      <w:proofErr w:type="gramEnd"/>
      <w:r w:rsidRPr="00996F34">
        <w:rPr>
          <w:rFonts w:ascii="Times New Roman" w:hAnsi="Times New Roman" w:cs="Times New Roman"/>
          <w:b/>
          <w:sz w:val="28"/>
          <w:szCs w:val="28"/>
        </w:rPr>
        <w:t>_ квартал 20__ года)</w:t>
      </w:r>
    </w:p>
    <w:p w:rsidR="00996F34" w:rsidRPr="00996F34" w:rsidRDefault="00996F34" w:rsidP="00996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(при заполнении не печатается)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34" w:rsidRPr="00996F34" w:rsidRDefault="00996F34" w:rsidP="00996F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Председателю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996F34">
        <w:rPr>
          <w:rFonts w:ascii="Times New Roman" w:hAnsi="Times New Roman" w:cs="Times New Roman"/>
          <w:sz w:val="28"/>
          <w:szCs w:val="28"/>
        </w:rPr>
        <w:t>четной палаты</w:t>
      </w:r>
    </w:p>
    <w:p w:rsidR="00996F34" w:rsidRPr="00996F34" w:rsidRDefault="00996F34" w:rsidP="00996F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996F34">
        <w:rPr>
          <w:rFonts w:ascii="Times New Roman" w:hAnsi="Times New Roman" w:cs="Times New Roman"/>
          <w:sz w:val="28"/>
          <w:szCs w:val="28"/>
        </w:rPr>
        <w:t xml:space="preserve"> </w:t>
      </w:r>
      <w:r w:rsidR="00E41C2F">
        <w:rPr>
          <w:rFonts w:ascii="Times New Roman" w:hAnsi="Times New Roman" w:cs="Times New Roman"/>
          <w:sz w:val="28"/>
          <w:szCs w:val="28"/>
        </w:rPr>
        <w:br/>
      </w:r>
      <w:r w:rsidRPr="00996F3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6F34" w:rsidRPr="00996F34" w:rsidRDefault="00996F34" w:rsidP="00996F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(инициалы и фамилия)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34" w:rsidRPr="00996F34" w:rsidRDefault="00996F34" w:rsidP="00E41C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Уважаемый _________________!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 xml:space="preserve">Прошу 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6F34">
        <w:rPr>
          <w:rFonts w:ascii="Times New Roman" w:hAnsi="Times New Roman" w:cs="Times New Roman"/>
          <w:sz w:val="28"/>
          <w:szCs w:val="28"/>
        </w:rPr>
        <w:t xml:space="preserve">лан работы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996F34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996F34">
        <w:rPr>
          <w:rFonts w:ascii="Times New Roman" w:hAnsi="Times New Roman" w:cs="Times New Roman"/>
          <w:sz w:val="28"/>
          <w:szCs w:val="28"/>
        </w:rPr>
        <w:t xml:space="preserve"> на 20__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proofErr w:type="gramStart"/>
      <w:r w:rsidRPr="00996F34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996F34">
        <w:rPr>
          <w:rFonts w:ascii="Times New Roman" w:hAnsi="Times New Roman" w:cs="Times New Roman"/>
          <w:sz w:val="28"/>
          <w:szCs w:val="28"/>
        </w:rPr>
        <w:t>_ квартал 20__ года):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 xml:space="preserve">(далее, в зависимости от характера и количества предлагаемых изменений, формулируется одно или несколько предложений о внесении изменений в план работы Контрольно-счетной палаты Хабаровского края на 20__ год </w:t>
      </w:r>
      <w:proofErr w:type="gramStart"/>
      <w:r w:rsidRPr="00E41C2F">
        <w:rPr>
          <w:rFonts w:ascii="Times New Roman" w:hAnsi="Times New Roman" w:cs="Times New Roman"/>
          <w:sz w:val="24"/>
          <w:szCs w:val="28"/>
        </w:rPr>
        <w:t>( _</w:t>
      </w:r>
      <w:proofErr w:type="gramEnd"/>
      <w:r w:rsidRPr="00E41C2F">
        <w:rPr>
          <w:rFonts w:ascii="Times New Roman" w:hAnsi="Times New Roman" w:cs="Times New Roman"/>
          <w:sz w:val="24"/>
          <w:szCs w:val="28"/>
        </w:rPr>
        <w:t>_ квартал 20__ года)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1. Исключить пункт ___ план</w:t>
      </w:r>
      <w:r w:rsidR="005A67A7">
        <w:rPr>
          <w:rFonts w:ascii="Times New Roman" w:hAnsi="Times New Roman" w:cs="Times New Roman"/>
          <w:sz w:val="28"/>
          <w:szCs w:val="28"/>
        </w:rPr>
        <w:t>а</w:t>
      </w:r>
      <w:r w:rsidRPr="00996F34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Хабаровского края на 20__ год (__ квартал 20__ года)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E56350" w:rsidRDefault="00996F34" w:rsidP="00E56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 xml:space="preserve">(указывается наименование мероприятия из план работы Контрольно-счетной палаты Хабаровского края на 20__ год </w:t>
      </w:r>
      <w:proofErr w:type="gramStart"/>
      <w:r w:rsidRPr="00E41C2F">
        <w:rPr>
          <w:rFonts w:ascii="Times New Roman" w:hAnsi="Times New Roman" w:cs="Times New Roman"/>
          <w:sz w:val="24"/>
          <w:szCs w:val="28"/>
        </w:rPr>
        <w:t>( _</w:t>
      </w:r>
      <w:proofErr w:type="gramEnd"/>
      <w:r w:rsidRPr="00E41C2F">
        <w:rPr>
          <w:rFonts w:ascii="Times New Roman" w:hAnsi="Times New Roman" w:cs="Times New Roman"/>
          <w:sz w:val="24"/>
          <w:szCs w:val="28"/>
        </w:rPr>
        <w:t>_ квартал 20__ года))</w:t>
      </w:r>
    </w:p>
    <w:p w:rsidR="00E56350" w:rsidRDefault="00E56350" w:rsidP="00E563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996F34" w:rsidRPr="00E41C2F" w:rsidRDefault="00996F34" w:rsidP="00E56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 xml:space="preserve">(дается обоснование исключения мероприятия из плана в соответствии с пунктом </w:t>
      </w:r>
      <w:r w:rsidR="00E56350" w:rsidRPr="00E41C2F">
        <w:rPr>
          <w:rFonts w:ascii="Times New Roman" w:hAnsi="Times New Roman" w:cs="Times New Roman"/>
          <w:sz w:val="24"/>
          <w:szCs w:val="28"/>
        </w:rPr>
        <w:t>6</w:t>
      </w:r>
      <w:r w:rsidRPr="00E41C2F">
        <w:rPr>
          <w:rFonts w:ascii="Times New Roman" w:hAnsi="Times New Roman" w:cs="Times New Roman"/>
          <w:sz w:val="24"/>
          <w:szCs w:val="28"/>
        </w:rPr>
        <w:t>.2 настоящего Стандарта)</w:t>
      </w:r>
    </w:p>
    <w:p w:rsidR="00996F34" w:rsidRPr="00996F34" w:rsidRDefault="00996F34" w:rsidP="00E563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2. Включить мероприятие</w:t>
      </w:r>
      <w:r w:rsidR="00E56350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«____________________________________________________________________________________________________________________________________________________________________________________________________»</w:t>
      </w:r>
    </w:p>
    <w:p w:rsidR="00E56350" w:rsidRPr="00E41C2F" w:rsidRDefault="00996F34" w:rsidP="00E56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(указывается наименование мероприятия</w:t>
      </w:r>
      <w:r w:rsidR="00E56350" w:rsidRPr="00E41C2F">
        <w:rPr>
          <w:rFonts w:ascii="Times New Roman" w:hAnsi="Times New Roman" w:cs="Times New Roman"/>
          <w:sz w:val="24"/>
          <w:szCs w:val="28"/>
        </w:rPr>
        <w:t>, в случае включения контрольного (экспертно-аналитического) указывается вид</w:t>
      </w:r>
      <w:r w:rsidRPr="00E41C2F">
        <w:rPr>
          <w:rFonts w:ascii="Times New Roman" w:hAnsi="Times New Roman" w:cs="Times New Roman"/>
          <w:sz w:val="24"/>
          <w:szCs w:val="28"/>
        </w:rPr>
        <w:t>)</w:t>
      </w:r>
    </w:p>
    <w:p w:rsidR="00996F34" w:rsidRPr="00996F34" w:rsidRDefault="00996F34" w:rsidP="0072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 xml:space="preserve">в </w:t>
      </w:r>
      <w:r w:rsidR="00E56350">
        <w:rPr>
          <w:rFonts w:ascii="Times New Roman" w:hAnsi="Times New Roman" w:cs="Times New Roman"/>
          <w:sz w:val="28"/>
          <w:szCs w:val="28"/>
        </w:rPr>
        <w:t>пункт</w:t>
      </w:r>
      <w:r w:rsidRPr="00996F34">
        <w:rPr>
          <w:rFonts w:ascii="Times New Roman" w:hAnsi="Times New Roman" w:cs="Times New Roman"/>
          <w:sz w:val="28"/>
          <w:szCs w:val="28"/>
        </w:rPr>
        <w:t xml:space="preserve"> ___ </w:t>
      </w:r>
      <w:r w:rsidR="00E56350">
        <w:rPr>
          <w:rFonts w:ascii="Times New Roman" w:hAnsi="Times New Roman" w:cs="Times New Roman"/>
          <w:sz w:val="28"/>
          <w:szCs w:val="28"/>
        </w:rPr>
        <w:t>п</w:t>
      </w:r>
      <w:r w:rsidR="00E56350" w:rsidRPr="00996F34">
        <w:rPr>
          <w:rFonts w:ascii="Times New Roman" w:hAnsi="Times New Roman" w:cs="Times New Roman"/>
          <w:sz w:val="28"/>
          <w:szCs w:val="28"/>
        </w:rPr>
        <w:t>лан</w:t>
      </w:r>
      <w:r w:rsidR="00E56350">
        <w:rPr>
          <w:rFonts w:ascii="Times New Roman" w:hAnsi="Times New Roman" w:cs="Times New Roman"/>
          <w:sz w:val="28"/>
          <w:szCs w:val="28"/>
        </w:rPr>
        <w:t>а</w:t>
      </w:r>
      <w:r w:rsidR="00E56350" w:rsidRPr="00996F3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56350">
        <w:rPr>
          <w:rFonts w:ascii="Times New Roman" w:hAnsi="Times New Roman" w:cs="Times New Roman"/>
          <w:sz w:val="28"/>
          <w:szCs w:val="28"/>
        </w:rPr>
        <w:t>Контрольно-с</w:t>
      </w:r>
      <w:r w:rsidR="00E56350" w:rsidRPr="00996F34">
        <w:rPr>
          <w:rFonts w:ascii="Times New Roman" w:hAnsi="Times New Roman" w:cs="Times New Roman"/>
          <w:sz w:val="28"/>
          <w:szCs w:val="28"/>
        </w:rPr>
        <w:t>четной палаты</w:t>
      </w:r>
      <w:r w:rsidR="00E5635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E56350" w:rsidRPr="00996F34">
        <w:rPr>
          <w:rFonts w:ascii="Times New Roman" w:hAnsi="Times New Roman" w:cs="Times New Roman"/>
          <w:sz w:val="28"/>
          <w:szCs w:val="28"/>
        </w:rPr>
        <w:t xml:space="preserve"> на 20__ г</w:t>
      </w:r>
      <w:r w:rsidR="00E56350">
        <w:rPr>
          <w:rFonts w:ascii="Times New Roman" w:hAnsi="Times New Roman" w:cs="Times New Roman"/>
          <w:sz w:val="28"/>
          <w:szCs w:val="28"/>
        </w:rPr>
        <w:t xml:space="preserve">од </w:t>
      </w:r>
      <w:r w:rsidR="00E56350" w:rsidRPr="00996F34">
        <w:rPr>
          <w:rFonts w:ascii="Times New Roman" w:hAnsi="Times New Roman" w:cs="Times New Roman"/>
          <w:sz w:val="28"/>
          <w:szCs w:val="28"/>
        </w:rPr>
        <w:t>( __ квартал 20__ года)</w:t>
      </w:r>
      <w:r w:rsidR="00E56350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996F34">
        <w:rPr>
          <w:rFonts w:ascii="Times New Roman" w:hAnsi="Times New Roman" w:cs="Times New Roman"/>
          <w:sz w:val="28"/>
          <w:szCs w:val="28"/>
        </w:rPr>
        <w:t>с _________________</w:t>
      </w:r>
      <w:r w:rsidR="00E563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Pr="00996F34">
        <w:rPr>
          <w:rFonts w:ascii="Times New Roman" w:hAnsi="Times New Roman" w:cs="Times New Roman"/>
          <w:sz w:val="28"/>
          <w:szCs w:val="28"/>
        </w:rPr>
        <w:t>.</w:t>
      </w:r>
    </w:p>
    <w:p w:rsidR="00E56350" w:rsidRPr="00E41C2F" w:rsidRDefault="00996F34" w:rsidP="00E56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(указывается основание для включения мероприятия в</w:t>
      </w:r>
      <w:r w:rsidR="00E56350" w:rsidRPr="00E41C2F">
        <w:rPr>
          <w:rFonts w:ascii="Times New Roman" w:hAnsi="Times New Roman" w:cs="Times New Roman"/>
          <w:sz w:val="24"/>
          <w:szCs w:val="28"/>
        </w:rPr>
        <w:t xml:space="preserve"> план работы Контрольно-счетной палаты Хабаровского края на 20__ год </w:t>
      </w:r>
      <w:proofErr w:type="gramStart"/>
      <w:r w:rsidR="00E56350" w:rsidRPr="00E41C2F">
        <w:rPr>
          <w:rFonts w:ascii="Times New Roman" w:hAnsi="Times New Roman" w:cs="Times New Roman"/>
          <w:sz w:val="24"/>
          <w:szCs w:val="28"/>
        </w:rPr>
        <w:t>( _</w:t>
      </w:r>
      <w:proofErr w:type="gramEnd"/>
      <w:r w:rsidR="00E56350" w:rsidRPr="00E41C2F">
        <w:rPr>
          <w:rFonts w:ascii="Times New Roman" w:hAnsi="Times New Roman" w:cs="Times New Roman"/>
          <w:sz w:val="24"/>
          <w:szCs w:val="28"/>
        </w:rPr>
        <w:t>_ квартал 20__ года)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Срок проведения мероприятия: ___________ - __________ ____года.</w:t>
      </w:r>
    </w:p>
    <w:p w:rsidR="00996F34" w:rsidRPr="00E41C2F" w:rsidRDefault="00996F34" w:rsidP="00721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</w:t>
      </w:r>
      <w:r w:rsidR="00721219" w:rsidRPr="00E41C2F">
        <w:rPr>
          <w:rFonts w:ascii="Times New Roman" w:hAnsi="Times New Roman" w:cs="Times New Roman"/>
          <w:sz w:val="24"/>
          <w:szCs w:val="28"/>
        </w:rPr>
        <w:t xml:space="preserve">квартал для плана работы на год, </w:t>
      </w:r>
      <w:r w:rsidRPr="00E41C2F">
        <w:rPr>
          <w:rFonts w:ascii="Times New Roman" w:hAnsi="Times New Roman" w:cs="Times New Roman"/>
          <w:sz w:val="24"/>
          <w:szCs w:val="28"/>
        </w:rPr>
        <w:t>месяц начала и месяц окончания мероприятия</w:t>
      </w:r>
      <w:r w:rsidR="00721219" w:rsidRPr="00E41C2F">
        <w:rPr>
          <w:rFonts w:ascii="Times New Roman" w:hAnsi="Times New Roman" w:cs="Times New Roman"/>
          <w:sz w:val="24"/>
          <w:szCs w:val="28"/>
        </w:rPr>
        <w:t xml:space="preserve"> для плана работы на квартал</w:t>
      </w:r>
      <w:r w:rsidRPr="00E41C2F">
        <w:rPr>
          <w:rFonts w:ascii="Times New Roman" w:hAnsi="Times New Roman" w:cs="Times New Roman"/>
          <w:sz w:val="24"/>
          <w:szCs w:val="28"/>
        </w:rPr>
        <w:t>)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Ответственные за проведение мероприятия _______________________________</w:t>
      </w:r>
      <w:r w:rsidR="0072121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2121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  <w:r w:rsidRPr="00996F34">
        <w:rPr>
          <w:rFonts w:ascii="Times New Roman" w:hAnsi="Times New Roman" w:cs="Times New Roman"/>
          <w:sz w:val="28"/>
          <w:szCs w:val="28"/>
        </w:rPr>
        <w:t>.</w:t>
      </w:r>
    </w:p>
    <w:p w:rsidR="00996F34" w:rsidRPr="00996F34" w:rsidRDefault="00996F34" w:rsidP="007212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 xml:space="preserve">3. Изложить наименование мероприятия по пункту ____ </w:t>
      </w:r>
      <w:r w:rsidR="00721219">
        <w:rPr>
          <w:rFonts w:ascii="Times New Roman" w:hAnsi="Times New Roman" w:cs="Times New Roman"/>
          <w:sz w:val="28"/>
          <w:szCs w:val="28"/>
        </w:rPr>
        <w:t>п</w:t>
      </w:r>
      <w:r w:rsidR="00721219" w:rsidRPr="00996F34">
        <w:rPr>
          <w:rFonts w:ascii="Times New Roman" w:hAnsi="Times New Roman" w:cs="Times New Roman"/>
          <w:sz w:val="28"/>
          <w:szCs w:val="28"/>
        </w:rPr>
        <w:t>лан</w:t>
      </w:r>
      <w:r w:rsidR="00721219">
        <w:rPr>
          <w:rFonts w:ascii="Times New Roman" w:hAnsi="Times New Roman" w:cs="Times New Roman"/>
          <w:sz w:val="28"/>
          <w:szCs w:val="28"/>
        </w:rPr>
        <w:t>а</w:t>
      </w:r>
      <w:r w:rsidR="00721219" w:rsidRPr="00996F3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21219">
        <w:rPr>
          <w:rFonts w:ascii="Times New Roman" w:hAnsi="Times New Roman" w:cs="Times New Roman"/>
          <w:sz w:val="28"/>
          <w:szCs w:val="28"/>
        </w:rPr>
        <w:t>Контрольно-с</w:t>
      </w:r>
      <w:r w:rsidR="00721219" w:rsidRPr="00996F34">
        <w:rPr>
          <w:rFonts w:ascii="Times New Roman" w:hAnsi="Times New Roman" w:cs="Times New Roman"/>
          <w:sz w:val="28"/>
          <w:szCs w:val="28"/>
        </w:rPr>
        <w:t>четной палаты</w:t>
      </w:r>
      <w:r w:rsidR="00721219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721219" w:rsidRPr="00996F34">
        <w:rPr>
          <w:rFonts w:ascii="Times New Roman" w:hAnsi="Times New Roman" w:cs="Times New Roman"/>
          <w:sz w:val="28"/>
          <w:szCs w:val="28"/>
        </w:rPr>
        <w:t xml:space="preserve"> на 20__ г</w:t>
      </w:r>
      <w:r w:rsidR="00721219">
        <w:rPr>
          <w:rFonts w:ascii="Times New Roman" w:hAnsi="Times New Roman" w:cs="Times New Roman"/>
          <w:sz w:val="28"/>
          <w:szCs w:val="28"/>
        </w:rPr>
        <w:t xml:space="preserve">од </w:t>
      </w:r>
      <w:r w:rsidR="00721219" w:rsidRPr="00996F34">
        <w:rPr>
          <w:rFonts w:ascii="Times New Roman" w:hAnsi="Times New Roman" w:cs="Times New Roman"/>
          <w:sz w:val="28"/>
          <w:szCs w:val="28"/>
        </w:rPr>
        <w:t>( __ квартал 20__ года)</w:t>
      </w:r>
      <w:r w:rsidR="00721219">
        <w:rPr>
          <w:rFonts w:ascii="Times New Roman" w:hAnsi="Times New Roman" w:cs="Times New Roman"/>
          <w:sz w:val="28"/>
          <w:szCs w:val="28"/>
        </w:rPr>
        <w:t xml:space="preserve"> в следующей редакции «</w:t>
      </w:r>
      <w:r w:rsidRPr="00996F3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212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____________________________________________________________________________________________________________________________________________________________»</w:t>
      </w:r>
    </w:p>
    <w:p w:rsidR="00721219" w:rsidRPr="00E41C2F" w:rsidRDefault="00996F34" w:rsidP="00721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(приводится новое наименование мероприятия)</w:t>
      </w:r>
    </w:p>
    <w:p w:rsidR="00996F34" w:rsidRPr="00996F34" w:rsidRDefault="00996F34" w:rsidP="007212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212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996F34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996F34" w:rsidRPr="00E41C2F" w:rsidRDefault="00996F34" w:rsidP="00721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(дается обоснование изменения наименования мероприятия в</w:t>
      </w:r>
      <w:r w:rsidR="00721219" w:rsidRPr="00E41C2F">
        <w:rPr>
          <w:rFonts w:ascii="Times New Roman" w:hAnsi="Times New Roman" w:cs="Times New Roman"/>
          <w:sz w:val="24"/>
          <w:szCs w:val="28"/>
        </w:rPr>
        <w:t xml:space="preserve"> </w:t>
      </w:r>
      <w:r w:rsidRPr="00E41C2F">
        <w:rPr>
          <w:rFonts w:ascii="Times New Roman" w:hAnsi="Times New Roman" w:cs="Times New Roman"/>
          <w:sz w:val="24"/>
          <w:szCs w:val="28"/>
        </w:rPr>
        <w:t xml:space="preserve">соответствии с пунктом </w:t>
      </w:r>
      <w:r w:rsidR="00721219" w:rsidRPr="00E41C2F">
        <w:rPr>
          <w:rFonts w:ascii="Times New Roman" w:hAnsi="Times New Roman" w:cs="Times New Roman"/>
          <w:sz w:val="24"/>
          <w:szCs w:val="28"/>
        </w:rPr>
        <w:t>6</w:t>
      </w:r>
      <w:r w:rsidRPr="00E41C2F">
        <w:rPr>
          <w:rFonts w:ascii="Times New Roman" w:hAnsi="Times New Roman" w:cs="Times New Roman"/>
          <w:sz w:val="24"/>
          <w:szCs w:val="28"/>
        </w:rPr>
        <w:t>.2 настоящего Стандарта)</w:t>
      </w:r>
    </w:p>
    <w:p w:rsidR="00996F34" w:rsidRPr="00996F34" w:rsidRDefault="00996F34" w:rsidP="007212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 xml:space="preserve">4. Установить срок проведения мероприятия </w:t>
      </w:r>
      <w:r w:rsidR="00721219">
        <w:rPr>
          <w:rFonts w:ascii="Times New Roman" w:hAnsi="Times New Roman" w:cs="Times New Roman"/>
          <w:sz w:val="28"/>
          <w:szCs w:val="28"/>
        </w:rPr>
        <w:t>«</w:t>
      </w:r>
      <w:r w:rsidRPr="00996F34">
        <w:rPr>
          <w:rFonts w:ascii="Times New Roman" w:hAnsi="Times New Roman" w:cs="Times New Roman"/>
          <w:sz w:val="28"/>
          <w:szCs w:val="28"/>
        </w:rPr>
        <w:t>____________________________</w:t>
      </w:r>
      <w:r w:rsidR="007212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________________________________________________________________________________________________________________________________________________________________________»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(указывается наименование мероприятия и</w:t>
      </w:r>
      <w:r w:rsidR="00721219" w:rsidRPr="00E41C2F">
        <w:rPr>
          <w:rFonts w:ascii="Times New Roman" w:hAnsi="Times New Roman" w:cs="Times New Roman"/>
          <w:sz w:val="24"/>
          <w:szCs w:val="28"/>
        </w:rPr>
        <w:t xml:space="preserve"> </w:t>
      </w:r>
      <w:r w:rsidR="007E51ED" w:rsidRPr="00E41C2F">
        <w:rPr>
          <w:rFonts w:ascii="Times New Roman" w:hAnsi="Times New Roman" w:cs="Times New Roman"/>
          <w:sz w:val="24"/>
          <w:szCs w:val="28"/>
        </w:rPr>
        <w:t xml:space="preserve">пункт </w:t>
      </w:r>
      <w:r w:rsidR="00721219" w:rsidRPr="00E41C2F">
        <w:rPr>
          <w:rFonts w:ascii="Times New Roman" w:hAnsi="Times New Roman" w:cs="Times New Roman"/>
          <w:sz w:val="24"/>
          <w:szCs w:val="28"/>
        </w:rPr>
        <w:t xml:space="preserve">плана работы Контрольно-счетной палаты Хабаровского края на 20__ год </w:t>
      </w:r>
      <w:proofErr w:type="gramStart"/>
      <w:r w:rsidR="00721219" w:rsidRPr="00E41C2F">
        <w:rPr>
          <w:rFonts w:ascii="Times New Roman" w:hAnsi="Times New Roman" w:cs="Times New Roman"/>
          <w:sz w:val="24"/>
          <w:szCs w:val="28"/>
        </w:rPr>
        <w:t>( _</w:t>
      </w:r>
      <w:proofErr w:type="gramEnd"/>
      <w:r w:rsidR="00721219" w:rsidRPr="00E41C2F">
        <w:rPr>
          <w:rFonts w:ascii="Times New Roman" w:hAnsi="Times New Roman" w:cs="Times New Roman"/>
          <w:sz w:val="24"/>
          <w:szCs w:val="28"/>
        </w:rPr>
        <w:t>_ квартал 20__ года)</w:t>
      </w:r>
      <w:r w:rsidRPr="00E41C2F">
        <w:rPr>
          <w:rFonts w:ascii="Times New Roman" w:hAnsi="Times New Roman" w:cs="Times New Roman"/>
          <w:sz w:val="24"/>
          <w:szCs w:val="28"/>
        </w:rPr>
        <w:t>)</w:t>
      </w:r>
    </w:p>
    <w:p w:rsidR="00996F34" w:rsidRPr="00E41C2F" w:rsidRDefault="00996F34" w:rsidP="007E5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________________</w:t>
      </w:r>
      <w:r w:rsidR="007E51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96F34">
        <w:rPr>
          <w:rFonts w:ascii="Times New Roman" w:hAnsi="Times New Roman" w:cs="Times New Roman"/>
          <w:sz w:val="28"/>
          <w:szCs w:val="28"/>
        </w:rPr>
        <w:t xml:space="preserve"> </w:t>
      </w:r>
      <w:r w:rsidRPr="00E41C2F">
        <w:rPr>
          <w:rFonts w:ascii="Times New Roman" w:hAnsi="Times New Roman" w:cs="Times New Roman"/>
          <w:sz w:val="24"/>
          <w:szCs w:val="28"/>
        </w:rPr>
        <w:t>(указывается новый срок проведения мероприятия)</w:t>
      </w:r>
    </w:p>
    <w:p w:rsidR="007E51ED" w:rsidRPr="00996F34" w:rsidRDefault="007E51ED" w:rsidP="00E41C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</w:t>
      </w:r>
    </w:p>
    <w:p w:rsidR="00996F34" w:rsidRPr="00E41C2F" w:rsidRDefault="00996F34" w:rsidP="007E5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(дается обоснование изменения срока проведения мероприятия в соответствии с</w:t>
      </w:r>
      <w:r w:rsidR="007E51ED" w:rsidRPr="00E41C2F">
        <w:rPr>
          <w:rFonts w:ascii="Times New Roman" w:hAnsi="Times New Roman" w:cs="Times New Roman"/>
          <w:sz w:val="24"/>
          <w:szCs w:val="28"/>
        </w:rPr>
        <w:t xml:space="preserve"> </w:t>
      </w:r>
      <w:r w:rsidRPr="00E41C2F">
        <w:rPr>
          <w:rFonts w:ascii="Times New Roman" w:hAnsi="Times New Roman" w:cs="Times New Roman"/>
          <w:sz w:val="24"/>
          <w:szCs w:val="28"/>
        </w:rPr>
        <w:t xml:space="preserve">пунктом </w:t>
      </w:r>
      <w:r w:rsidR="007E51ED" w:rsidRPr="00E41C2F">
        <w:rPr>
          <w:rFonts w:ascii="Times New Roman" w:hAnsi="Times New Roman" w:cs="Times New Roman"/>
          <w:sz w:val="24"/>
          <w:szCs w:val="28"/>
        </w:rPr>
        <w:t>6</w:t>
      </w:r>
      <w:r w:rsidRPr="00E41C2F">
        <w:rPr>
          <w:rFonts w:ascii="Times New Roman" w:hAnsi="Times New Roman" w:cs="Times New Roman"/>
          <w:sz w:val="24"/>
          <w:szCs w:val="28"/>
        </w:rPr>
        <w:t>.2 настоящего Стандарта)</w:t>
      </w:r>
    </w:p>
    <w:p w:rsidR="00996F34" w:rsidRPr="00996F34" w:rsidRDefault="007E51ED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6F34" w:rsidRPr="00996F34">
        <w:rPr>
          <w:rFonts w:ascii="Times New Roman" w:hAnsi="Times New Roman" w:cs="Times New Roman"/>
          <w:sz w:val="28"/>
          <w:szCs w:val="28"/>
        </w:rPr>
        <w:t xml:space="preserve">. Включить в перечень объектов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6F34" w:rsidRPr="00996F3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_______________________________________________________________________________________________________________________________________________________________________________________»</w:t>
      </w:r>
    </w:p>
    <w:p w:rsidR="00996F34" w:rsidRPr="00E41C2F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 xml:space="preserve">(указывается наименование мероприятия </w:t>
      </w:r>
      <w:r w:rsidR="007E51ED" w:rsidRPr="00E41C2F">
        <w:rPr>
          <w:rFonts w:ascii="Times New Roman" w:hAnsi="Times New Roman" w:cs="Times New Roman"/>
          <w:sz w:val="24"/>
          <w:szCs w:val="28"/>
        </w:rPr>
        <w:t>и пункт</w:t>
      </w:r>
      <w:r w:rsidR="007E51ED" w:rsidRPr="00E41C2F">
        <w:rPr>
          <w:sz w:val="20"/>
        </w:rPr>
        <w:t xml:space="preserve"> </w:t>
      </w:r>
      <w:r w:rsidR="007E51ED" w:rsidRPr="00E41C2F">
        <w:rPr>
          <w:rFonts w:ascii="Times New Roman" w:hAnsi="Times New Roman" w:cs="Times New Roman"/>
          <w:sz w:val="24"/>
          <w:szCs w:val="28"/>
        </w:rPr>
        <w:t>плана работы Контрольно-счетной палаты Хабаровского края на __ квартал 20__ года</w:t>
      </w:r>
      <w:r w:rsidRPr="00E41C2F">
        <w:rPr>
          <w:rFonts w:ascii="Times New Roman" w:hAnsi="Times New Roman" w:cs="Times New Roman"/>
          <w:sz w:val="24"/>
          <w:szCs w:val="28"/>
        </w:rPr>
        <w:t>)</w:t>
      </w:r>
    </w:p>
    <w:p w:rsidR="00996F34" w:rsidRPr="00996F34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96F34" w:rsidRPr="00E41C2F" w:rsidRDefault="00996F34" w:rsidP="007E5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(указываются полные наименования объектов, предлагаемых</w:t>
      </w:r>
      <w:r w:rsidR="007E51ED" w:rsidRPr="00E41C2F">
        <w:rPr>
          <w:rFonts w:ascii="Times New Roman" w:hAnsi="Times New Roman" w:cs="Times New Roman"/>
          <w:sz w:val="24"/>
          <w:szCs w:val="28"/>
        </w:rPr>
        <w:t xml:space="preserve"> </w:t>
      </w:r>
      <w:r w:rsidRPr="00E41C2F">
        <w:rPr>
          <w:rFonts w:ascii="Times New Roman" w:hAnsi="Times New Roman" w:cs="Times New Roman"/>
          <w:sz w:val="24"/>
          <w:szCs w:val="28"/>
        </w:rPr>
        <w:t xml:space="preserve">                                       для включения)</w:t>
      </w:r>
    </w:p>
    <w:p w:rsidR="00996F34" w:rsidRPr="00996F34" w:rsidRDefault="00996F34" w:rsidP="00E41C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  <w:r w:rsidR="007E51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6F34" w:rsidRPr="00E41C2F" w:rsidRDefault="00996F34" w:rsidP="007E5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(дается обоснование включения объектов в перечень объектов</w:t>
      </w:r>
      <w:r w:rsidR="007E51ED" w:rsidRPr="00E41C2F">
        <w:rPr>
          <w:rFonts w:ascii="Times New Roman" w:hAnsi="Times New Roman" w:cs="Times New Roman"/>
          <w:sz w:val="24"/>
          <w:szCs w:val="28"/>
        </w:rPr>
        <w:t xml:space="preserve"> </w:t>
      </w:r>
      <w:r w:rsidRPr="00E41C2F">
        <w:rPr>
          <w:rFonts w:ascii="Times New Roman" w:hAnsi="Times New Roman" w:cs="Times New Roman"/>
          <w:sz w:val="24"/>
          <w:szCs w:val="28"/>
        </w:rPr>
        <w:t>мероприятия)</w:t>
      </w:r>
    </w:p>
    <w:p w:rsidR="00996F34" w:rsidRPr="00996F34" w:rsidRDefault="007E51ED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6F34" w:rsidRPr="00996F34">
        <w:rPr>
          <w:rFonts w:ascii="Times New Roman" w:hAnsi="Times New Roman" w:cs="Times New Roman"/>
          <w:sz w:val="28"/>
          <w:szCs w:val="28"/>
        </w:rPr>
        <w:t>. Исключить из перечня объектов мероприятия "____________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______________________________________________________________________________________________________________________________________________________________________________________»</w:t>
      </w:r>
    </w:p>
    <w:p w:rsidR="007E51ED" w:rsidRPr="00996F34" w:rsidRDefault="00996F34" w:rsidP="007E5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(указывается наименование мероприятия и</w:t>
      </w:r>
      <w:r w:rsidR="007E51ED" w:rsidRPr="00E41C2F">
        <w:rPr>
          <w:rFonts w:ascii="Times New Roman" w:hAnsi="Times New Roman" w:cs="Times New Roman"/>
          <w:sz w:val="24"/>
          <w:szCs w:val="28"/>
        </w:rPr>
        <w:t xml:space="preserve"> пункт плана работы Контрольно-счетной палаты Хабаровского края на __ квартал 20__ года)</w:t>
      </w:r>
    </w:p>
    <w:p w:rsidR="00996F34" w:rsidRPr="00996F34" w:rsidRDefault="007E51ED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</w:t>
      </w:r>
      <w:r w:rsidR="00996F34" w:rsidRPr="00996F3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96F34" w:rsidRPr="00E41C2F" w:rsidRDefault="00996F34" w:rsidP="007E5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(указываются полные наименования объектов мероприятия,</w:t>
      </w:r>
    </w:p>
    <w:p w:rsidR="00996F34" w:rsidRPr="00E41C2F" w:rsidRDefault="00996F34" w:rsidP="007E5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предлагаемых для исключения)</w:t>
      </w:r>
    </w:p>
    <w:p w:rsidR="00996F34" w:rsidRPr="00996F34" w:rsidRDefault="00996F34" w:rsidP="00E41C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996F34" w:rsidRPr="00E41C2F" w:rsidRDefault="00996F34" w:rsidP="007E5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(указывается причина исключения объекта мероприятия из перечня</w:t>
      </w:r>
    </w:p>
    <w:p w:rsidR="00996F34" w:rsidRPr="00E41C2F" w:rsidRDefault="00996F34" w:rsidP="007E5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41C2F">
        <w:rPr>
          <w:rFonts w:ascii="Times New Roman" w:hAnsi="Times New Roman" w:cs="Times New Roman"/>
          <w:sz w:val="24"/>
          <w:szCs w:val="28"/>
        </w:rPr>
        <w:t>объектов мероприятия)</w:t>
      </w:r>
    </w:p>
    <w:p w:rsidR="00D4086F" w:rsidRPr="00D4086F" w:rsidRDefault="00D4086F" w:rsidP="00D4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086F">
        <w:rPr>
          <w:rFonts w:ascii="Times New Roman" w:hAnsi="Times New Roman" w:cs="Times New Roman"/>
          <w:sz w:val="28"/>
          <w:szCs w:val="28"/>
        </w:rPr>
        <w:t xml:space="preserve">. Включить в состав ответственных за проведение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86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_____________________________________________________________________________________________________________________________________»</w:t>
      </w:r>
    </w:p>
    <w:p w:rsidR="00CA5046" w:rsidRPr="00CA5046" w:rsidRDefault="00D4086F" w:rsidP="00CA5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046">
        <w:rPr>
          <w:rFonts w:ascii="Times New Roman" w:hAnsi="Times New Roman" w:cs="Times New Roman"/>
          <w:sz w:val="24"/>
          <w:szCs w:val="24"/>
        </w:rPr>
        <w:t>(указывается наименование мероприятия и</w:t>
      </w:r>
      <w:r w:rsidR="00CA5046" w:rsidRPr="00CA5046">
        <w:rPr>
          <w:rFonts w:ascii="Times New Roman" w:hAnsi="Times New Roman" w:cs="Times New Roman"/>
          <w:sz w:val="24"/>
          <w:szCs w:val="24"/>
        </w:rPr>
        <w:t xml:space="preserve"> пункт плана работы Контрольно-счетной палаты Хабаровского края на 20__ год </w:t>
      </w:r>
      <w:proofErr w:type="gramStart"/>
      <w:r w:rsidR="00CA5046" w:rsidRPr="00CA5046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="00CA5046" w:rsidRPr="00CA5046">
        <w:rPr>
          <w:rFonts w:ascii="Times New Roman" w:hAnsi="Times New Roman" w:cs="Times New Roman"/>
          <w:sz w:val="24"/>
          <w:szCs w:val="24"/>
        </w:rPr>
        <w:t>_ квартал 20__ года)</w:t>
      </w:r>
    </w:p>
    <w:p w:rsidR="00D4086F" w:rsidRPr="00D4086F" w:rsidRDefault="00CA5046" w:rsidP="00C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D4086F" w:rsidRPr="00CA5046" w:rsidRDefault="00D4086F" w:rsidP="00CA5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046">
        <w:rPr>
          <w:rFonts w:ascii="Times New Roman" w:hAnsi="Times New Roman" w:cs="Times New Roman"/>
          <w:sz w:val="24"/>
          <w:szCs w:val="24"/>
        </w:rPr>
        <w:t>(указываются фамилии и инициалы ответственных за</w:t>
      </w:r>
      <w:r w:rsidR="00CA5046" w:rsidRPr="00CA5046">
        <w:rPr>
          <w:rFonts w:ascii="Times New Roman" w:hAnsi="Times New Roman" w:cs="Times New Roman"/>
          <w:sz w:val="24"/>
          <w:szCs w:val="24"/>
        </w:rPr>
        <w:t xml:space="preserve"> </w:t>
      </w:r>
      <w:r w:rsidRPr="00CA5046">
        <w:rPr>
          <w:rFonts w:ascii="Times New Roman" w:hAnsi="Times New Roman" w:cs="Times New Roman"/>
          <w:sz w:val="24"/>
          <w:szCs w:val="24"/>
        </w:rPr>
        <w:t>проведение мероприятия)</w:t>
      </w:r>
    </w:p>
    <w:p w:rsidR="00D4086F" w:rsidRPr="00D4086F" w:rsidRDefault="00D4086F" w:rsidP="00CA50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86F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D4086F" w:rsidRPr="00CA5046" w:rsidRDefault="00D4086F" w:rsidP="00CA5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046">
        <w:rPr>
          <w:rFonts w:ascii="Times New Roman" w:hAnsi="Times New Roman" w:cs="Times New Roman"/>
          <w:sz w:val="24"/>
          <w:szCs w:val="24"/>
        </w:rPr>
        <w:t>(дается обоснование изменения состава ответственных за проведение</w:t>
      </w:r>
      <w:r w:rsidR="00CA5046" w:rsidRPr="00CA5046">
        <w:rPr>
          <w:rFonts w:ascii="Times New Roman" w:hAnsi="Times New Roman" w:cs="Times New Roman"/>
          <w:sz w:val="24"/>
          <w:szCs w:val="24"/>
        </w:rPr>
        <w:t xml:space="preserve"> </w:t>
      </w:r>
      <w:r w:rsidRPr="00CA5046">
        <w:rPr>
          <w:rFonts w:ascii="Times New Roman" w:hAnsi="Times New Roman" w:cs="Times New Roman"/>
          <w:sz w:val="24"/>
          <w:szCs w:val="24"/>
        </w:rPr>
        <w:t xml:space="preserve">мероприятия в соответствии с пунктом </w:t>
      </w:r>
      <w:r w:rsidR="00CA5046" w:rsidRPr="00CA5046">
        <w:rPr>
          <w:rFonts w:ascii="Times New Roman" w:hAnsi="Times New Roman" w:cs="Times New Roman"/>
          <w:sz w:val="24"/>
          <w:szCs w:val="24"/>
        </w:rPr>
        <w:t>6</w:t>
      </w:r>
      <w:r w:rsidRPr="00CA5046">
        <w:rPr>
          <w:rFonts w:ascii="Times New Roman" w:hAnsi="Times New Roman" w:cs="Times New Roman"/>
          <w:sz w:val="24"/>
          <w:szCs w:val="24"/>
        </w:rPr>
        <w:t>.2 настоящего Стандарта)</w:t>
      </w:r>
    </w:p>
    <w:p w:rsidR="00CA5046" w:rsidRDefault="00CA5046" w:rsidP="00D4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086F" w:rsidRPr="00D4086F">
        <w:rPr>
          <w:rFonts w:ascii="Times New Roman" w:hAnsi="Times New Roman" w:cs="Times New Roman"/>
          <w:sz w:val="28"/>
          <w:szCs w:val="28"/>
        </w:rPr>
        <w:t xml:space="preserve">. Исключить из состава ответственных за проведение мероприятия </w:t>
      </w:r>
    </w:p>
    <w:p w:rsidR="00CA5046" w:rsidRPr="00D4086F" w:rsidRDefault="00CA5046" w:rsidP="00C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086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_____________________________________________________________________________________________________________________________________»</w:t>
      </w:r>
    </w:p>
    <w:p w:rsidR="00CA5046" w:rsidRPr="00CA5046" w:rsidRDefault="00CA5046" w:rsidP="00CA5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046">
        <w:rPr>
          <w:rFonts w:ascii="Times New Roman" w:hAnsi="Times New Roman" w:cs="Times New Roman"/>
          <w:sz w:val="24"/>
          <w:szCs w:val="24"/>
        </w:rPr>
        <w:t xml:space="preserve">(указывается наименование мероприятия и пункт плана работы Контрольно-счетной палаты Хабаровского края на 20__ год </w:t>
      </w:r>
      <w:proofErr w:type="gramStart"/>
      <w:r w:rsidRPr="00CA5046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CA5046">
        <w:rPr>
          <w:rFonts w:ascii="Times New Roman" w:hAnsi="Times New Roman" w:cs="Times New Roman"/>
          <w:sz w:val="24"/>
          <w:szCs w:val="24"/>
        </w:rPr>
        <w:t>_ квартал 20__ года)</w:t>
      </w:r>
    </w:p>
    <w:p w:rsidR="00CA5046" w:rsidRPr="00D4086F" w:rsidRDefault="00CA5046" w:rsidP="00C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CA5046" w:rsidRPr="00CA5046" w:rsidRDefault="00CA5046" w:rsidP="00CA5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046">
        <w:rPr>
          <w:rFonts w:ascii="Times New Roman" w:hAnsi="Times New Roman" w:cs="Times New Roman"/>
          <w:sz w:val="24"/>
          <w:szCs w:val="24"/>
        </w:rPr>
        <w:t>(указываются фамилии и инициалы ответственных за проведение мероприятия)</w:t>
      </w:r>
    </w:p>
    <w:p w:rsidR="00D4086F" w:rsidRPr="00D4086F" w:rsidRDefault="00D4086F" w:rsidP="00CA50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86F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996F34" w:rsidRPr="00CA5046" w:rsidRDefault="00D4086F" w:rsidP="00CA5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046">
        <w:rPr>
          <w:rFonts w:ascii="Times New Roman" w:hAnsi="Times New Roman" w:cs="Times New Roman"/>
          <w:sz w:val="24"/>
          <w:szCs w:val="24"/>
        </w:rPr>
        <w:t>(дается обоснование изменения состава ответственных за проведение</w:t>
      </w:r>
      <w:r w:rsidR="00CA5046" w:rsidRPr="00CA5046">
        <w:rPr>
          <w:rFonts w:ascii="Times New Roman" w:hAnsi="Times New Roman" w:cs="Times New Roman"/>
          <w:sz w:val="24"/>
          <w:szCs w:val="24"/>
        </w:rPr>
        <w:t xml:space="preserve"> </w:t>
      </w:r>
      <w:r w:rsidRPr="00CA5046">
        <w:rPr>
          <w:rFonts w:ascii="Times New Roman" w:hAnsi="Times New Roman" w:cs="Times New Roman"/>
          <w:sz w:val="24"/>
          <w:szCs w:val="24"/>
        </w:rPr>
        <w:t xml:space="preserve">мероприятия в соответствии с пунктом </w:t>
      </w:r>
      <w:r w:rsidR="00CA5046" w:rsidRPr="00CA5046">
        <w:rPr>
          <w:rFonts w:ascii="Times New Roman" w:hAnsi="Times New Roman" w:cs="Times New Roman"/>
          <w:sz w:val="24"/>
          <w:szCs w:val="24"/>
        </w:rPr>
        <w:t>6</w:t>
      </w:r>
      <w:r w:rsidRPr="00CA5046">
        <w:rPr>
          <w:rFonts w:ascii="Times New Roman" w:hAnsi="Times New Roman" w:cs="Times New Roman"/>
          <w:sz w:val="24"/>
          <w:szCs w:val="24"/>
        </w:rPr>
        <w:t>.2 настоящего Стандарта)</w:t>
      </w:r>
    </w:p>
    <w:p w:rsidR="00CA5046" w:rsidRDefault="00996F34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96F34" w:rsidRPr="00996F34" w:rsidRDefault="00CA5046" w:rsidP="0099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F34" w:rsidRPr="00996F34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F34" w:rsidRPr="00996F34">
        <w:rPr>
          <w:rFonts w:ascii="Times New Roman" w:hAnsi="Times New Roman" w:cs="Times New Roman"/>
          <w:sz w:val="28"/>
          <w:szCs w:val="28"/>
        </w:rPr>
        <w:t>____________________</w:t>
      </w:r>
    </w:p>
    <w:p w:rsidR="000D3A4A" w:rsidRDefault="00996F34" w:rsidP="0068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E04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0426">
        <w:rPr>
          <w:rFonts w:ascii="Times New Roman" w:hAnsi="Times New Roman" w:cs="Times New Roman"/>
          <w:sz w:val="24"/>
          <w:szCs w:val="24"/>
        </w:rPr>
        <w:t xml:space="preserve">     (личная подпись) </w:t>
      </w:r>
      <w:r w:rsidR="007E51ED" w:rsidRPr="009E0426">
        <w:rPr>
          <w:rFonts w:ascii="Times New Roman" w:hAnsi="Times New Roman" w:cs="Times New Roman"/>
          <w:sz w:val="24"/>
          <w:szCs w:val="24"/>
        </w:rPr>
        <w:t xml:space="preserve">       </w:t>
      </w:r>
      <w:r w:rsidR="009E0426">
        <w:rPr>
          <w:rFonts w:ascii="Times New Roman" w:hAnsi="Times New Roman" w:cs="Times New Roman"/>
          <w:sz w:val="24"/>
          <w:szCs w:val="24"/>
        </w:rPr>
        <w:t xml:space="preserve">      </w:t>
      </w:r>
      <w:r w:rsidR="007E51ED" w:rsidRPr="009E0426">
        <w:rPr>
          <w:rFonts w:ascii="Times New Roman" w:hAnsi="Times New Roman" w:cs="Times New Roman"/>
          <w:sz w:val="24"/>
          <w:szCs w:val="24"/>
        </w:rPr>
        <w:t xml:space="preserve"> </w:t>
      </w:r>
      <w:r w:rsidRPr="009E0426">
        <w:rPr>
          <w:rFonts w:ascii="Times New Roman" w:hAnsi="Times New Roman" w:cs="Times New Roman"/>
          <w:sz w:val="24"/>
          <w:szCs w:val="24"/>
        </w:rPr>
        <w:t>(инициалы и фамилия</w:t>
      </w:r>
      <w:r w:rsidRPr="00996F34">
        <w:rPr>
          <w:rFonts w:ascii="Times New Roman" w:hAnsi="Times New Roman" w:cs="Times New Roman"/>
          <w:sz w:val="28"/>
          <w:szCs w:val="28"/>
        </w:rPr>
        <w:t>)</w:t>
      </w:r>
    </w:p>
    <w:sectPr w:rsidR="000D3A4A" w:rsidSect="00E41C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81" w:rsidRDefault="00281D81" w:rsidP="00E722C0">
      <w:pPr>
        <w:spacing w:after="0" w:line="240" w:lineRule="auto"/>
      </w:pPr>
      <w:r>
        <w:separator/>
      </w:r>
    </w:p>
  </w:endnote>
  <w:endnote w:type="continuationSeparator" w:id="0">
    <w:p w:rsidR="00281D81" w:rsidRDefault="00281D81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81" w:rsidRPr="001773FE" w:rsidRDefault="00281D81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1773FE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1773FE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1773FE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Pr="00972917">
      <w:rPr>
        <w:rFonts w:ascii="Calibri" w:eastAsia="Calibri" w:hAnsi="Calibri" w:cs="Times New Roman"/>
        <w:noProof/>
        <w:sz w:val="14"/>
        <w:szCs w:val="14"/>
      </w:rPr>
      <w:t>:\Итоговые документы\Стандарты\Планирование деятельности КСП ХК.</w:t>
    </w:r>
    <w:r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81" w:rsidRPr="00A27594" w:rsidRDefault="00281D81">
    <w:pPr>
      <w:pStyle w:val="a5"/>
      <w:rPr>
        <w:sz w:val="14"/>
        <w:szCs w:val="14"/>
      </w:rPr>
    </w:pPr>
    <w:r w:rsidRPr="00E722C0">
      <w:rPr>
        <w:sz w:val="14"/>
        <w:szCs w:val="14"/>
      </w:rPr>
      <w:fldChar w:fldCharType="begin"/>
    </w:r>
    <w:r w:rsidRPr="00E722C0">
      <w:rPr>
        <w:sz w:val="14"/>
        <w:szCs w:val="14"/>
      </w:rPr>
      <w:instrText xml:space="preserve"> </w:instrText>
    </w:r>
    <w:r w:rsidRPr="00E722C0">
      <w:rPr>
        <w:sz w:val="14"/>
        <w:szCs w:val="14"/>
        <w:lang w:val="en-US"/>
      </w:rPr>
      <w:instrText>FILENAME</w:instrText>
    </w:r>
    <w:r w:rsidRPr="00E722C0">
      <w:rPr>
        <w:sz w:val="14"/>
        <w:szCs w:val="14"/>
      </w:rPr>
      <w:instrText xml:space="preserve"> \</w:instrText>
    </w:r>
    <w:r w:rsidRPr="00E722C0">
      <w:rPr>
        <w:sz w:val="14"/>
        <w:szCs w:val="14"/>
        <w:lang w:val="en-US"/>
      </w:rPr>
      <w:instrText>p</w:instrText>
    </w:r>
    <w:r w:rsidRPr="00E722C0">
      <w:rPr>
        <w:sz w:val="14"/>
        <w:szCs w:val="14"/>
      </w:rPr>
      <w:instrText xml:space="preserve"> </w:instrText>
    </w:r>
    <w:r w:rsidRPr="00E722C0">
      <w:rPr>
        <w:sz w:val="14"/>
        <w:szCs w:val="14"/>
      </w:rPr>
      <w:fldChar w:fldCharType="separate"/>
    </w:r>
    <w:r>
      <w:rPr>
        <w:noProof/>
        <w:sz w:val="14"/>
        <w:szCs w:val="14"/>
        <w:lang w:val="en-US"/>
      </w:rPr>
      <w:t>K</w:t>
    </w:r>
    <w:r w:rsidRPr="00972917">
      <w:rPr>
        <w:noProof/>
        <w:sz w:val="14"/>
        <w:szCs w:val="14"/>
      </w:rPr>
      <w:t>:\Итоговые документы\Стандарты\Планирование деятельности КСП ХК.</w:t>
    </w:r>
    <w:r>
      <w:rPr>
        <w:noProof/>
        <w:sz w:val="14"/>
        <w:szCs w:val="14"/>
        <w:lang w:val="en-US"/>
      </w:rPr>
      <w:t>docx</w:t>
    </w:r>
    <w:r w:rsidRPr="00E722C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81" w:rsidRDefault="00281D81" w:rsidP="00E722C0">
      <w:pPr>
        <w:spacing w:after="0" w:line="240" w:lineRule="auto"/>
      </w:pPr>
      <w:r>
        <w:separator/>
      </w:r>
    </w:p>
  </w:footnote>
  <w:footnote w:type="continuationSeparator" w:id="0">
    <w:p w:rsidR="00281D81" w:rsidRDefault="00281D81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237291"/>
      <w:docPartObj>
        <w:docPartGallery w:val="Page Numbers (Top of Page)"/>
        <w:docPartUnique/>
      </w:docPartObj>
    </w:sdtPr>
    <w:sdtEndPr/>
    <w:sdtContent>
      <w:p w:rsidR="00281D81" w:rsidRDefault="00281D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DA">
          <w:rPr>
            <w:noProof/>
          </w:rPr>
          <w:t>12</w:t>
        </w:r>
        <w:r>
          <w:fldChar w:fldCharType="end"/>
        </w:r>
      </w:p>
    </w:sdtContent>
  </w:sdt>
  <w:p w:rsidR="00281D81" w:rsidRDefault="00281D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81" w:rsidRDefault="00281D81" w:rsidP="00E41C2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30663"/>
      <w:docPartObj>
        <w:docPartGallery w:val="Page Numbers (Top of Page)"/>
        <w:docPartUnique/>
      </w:docPartObj>
    </w:sdtPr>
    <w:sdtEndPr/>
    <w:sdtContent>
      <w:p w:rsidR="00281D81" w:rsidRDefault="00281D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81D81" w:rsidRPr="009068C4" w:rsidRDefault="00281D81">
    <w:pPr>
      <w:pStyle w:val="a3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Продолжение приложения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67347"/>
      <w:docPartObj>
        <w:docPartGallery w:val="Page Numbers (Top of Page)"/>
        <w:docPartUnique/>
      </w:docPartObj>
    </w:sdtPr>
    <w:sdtEndPr/>
    <w:sdtContent>
      <w:p w:rsidR="00281D81" w:rsidRDefault="00281D81" w:rsidP="00E41C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DA">
          <w:rPr>
            <w:noProof/>
          </w:rPr>
          <w:t>17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95394"/>
      <w:docPartObj>
        <w:docPartGallery w:val="Page Numbers (Top of Page)"/>
        <w:docPartUnique/>
      </w:docPartObj>
    </w:sdtPr>
    <w:sdtEndPr/>
    <w:sdtContent>
      <w:p w:rsidR="00281D81" w:rsidRDefault="00281D81" w:rsidP="00E41C2F">
        <w:pPr>
          <w:pStyle w:val="a3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DA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EF4"/>
    <w:multiLevelType w:val="hybridMultilevel"/>
    <w:tmpl w:val="E03623A0"/>
    <w:lvl w:ilvl="0" w:tplc="FB9669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00C07"/>
    <w:multiLevelType w:val="hybridMultilevel"/>
    <w:tmpl w:val="3728612E"/>
    <w:lvl w:ilvl="0" w:tplc="FB9669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66ED1"/>
    <w:multiLevelType w:val="multilevel"/>
    <w:tmpl w:val="DFB6C3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0A70A26"/>
    <w:multiLevelType w:val="hybridMultilevel"/>
    <w:tmpl w:val="1B1EC19C"/>
    <w:lvl w:ilvl="0" w:tplc="3D2AC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218BF"/>
    <w:multiLevelType w:val="hybridMultilevel"/>
    <w:tmpl w:val="075CA176"/>
    <w:lvl w:ilvl="0" w:tplc="FB9669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C20FA"/>
    <w:multiLevelType w:val="hybridMultilevel"/>
    <w:tmpl w:val="93280716"/>
    <w:lvl w:ilvl="0" w:tplc="FB9669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A30C82"/>
    <w:multiLevelType w:val="hybridMultilevel"/>
    <w:tmpl w:val="1F0EBD42"/>
    <w:lvl w:ilvl="0" w:tplc="FB9669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A023B4"/>
    <w:multiLevelType w:val="hybridMultilevel"/>
    <w:tmpl w:val="AA063846"/>
    <w:lvl w:ilvl="0" w:tplc="3D2AC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55D8"/>
    <w:multiLevelType w:val="hybridMultilevel"/>
    <w:tmpl w:val="1E065388"/>
    <w:lvl w:ilvl="0" w:tplc="FB9669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BE"/>
    <w:rsid w:val="000028DE"/>
    <w:rsid w:val="00006BFC"/>
    <w:rsid w:val="00010399"/>
    <w:rsid w:val="00024749"/>
    <w:rsid w:val="00024BD3"/>
    <w:rsid w:val="00026082"/>
    <w:rsid w:val="00027C8C"/>
    <w:rsid w:val="00030DE4"/>
    <w:rsid w:val="000363FC"/>
    <w:rsid w:val="0003764D"/>
    <w:rsid w:val="0004042F"/>
    <w:rsid w:val="00042811"/>
    <w:rsid w:val="00044891"/>
    <w:rsid w:val="0004680A"/>
    <w:rsid w:val="00050402"/>
    <w:rsid w:val="000535AA"/>
    <w:rsid w:val="00053717"/>
    <w:rsid w:val="000623AE"/>
    <w:rsid w:val="0006340F"/>
    <w:rsid w:val="00063D85"/>
    <w:rsid w:val="000643EE"/>
    <w:rsid w:val="000647DD"/>
    <w:rsid w:val="000665A6"/>
    <w:rsid w:val="0007025A"/>
    <w:rsid w:val="00073B53"/>
    <w:rsid w:val="000775A1"/>
    <w:rsid w:val="000777DA"/>
    <w:rsid w:val="00085964"/>
    <w:rsid w:val="0008726B"/>
    <w:rsid w:val="000872F2"/>
    <w:rsid w:val="0009188F"/>
    <w:rsid w:val="00094195"/>
    <w:rsid w:val="000A32DC"/>
    <w:rsid w:val="000A54FC"/>
    <w:rsid w:val="000A5C42"/>
    <w:rsid w:val="000A7E03"/>
    <w:rsid w:val="000B5AA2"/>
    <w:rsid w:val="000B78AE"/>
    <w:rsid w:val="000C5009"/>
    <w:rsid w:val="000C5707"/>
    <w:rsid w:val="000D3A4A"/>
    <w:rsid w:val="000D52E7"/>
    <w:rsid w:val="000D6E2C"/>
    <w:rsid w:val="000D71BA"/>
    <w:rsid w:val="000D7509"/>
    <w:rsid w:val="000D7DEB"/>
    <w:rsid w:val="000E3658"/>
    <w:rsid w:val="000E6B06"/>
    <w:rsid w:val="000F0720"/>
    <w:rsid w:val="000F2B7D"/>
    <w:rsid w:val="000F4268"/>
    <w:rsid w:val="00101E52"/>
    <w:rsid w:val="001023B7"/>
    <w:rsid w:val="001027CA"/>
    <w:rsid w:val="00126759"/>
    <w:rsid w:val="00132390"/>
    <w:rsid w:val="0013396A"/>
    <w:rsid w:val="00137508"/>
    <w:rsid w:val="00140F64"/>
    <w:rsid w:val="0014349F"/>
    <w:rsid w:val="00143E53"/>
    <w:rsid w:val="0014428D"/>
    <w:rsid w:val="00146416"/>
    <w:rsid w:val="0015229D"/>
    <w:rsid w:val="00161F92"/>
    <w:rsid w:val="0016304D"/>
    <w:rsid w:val="00163661"/>
    <w:rsid w:val="00163F2C"/>
    <w:rsid w:val="00173194"/>
    <w:rsid w:val="00175746"/>
    <w:rsid w:val="0017692F"/>
    <w:rsid w:val="001773FE"/>
    <w:rsid w:val="00182210"/>
    <w:rsid w:val="0019495D"/>
    <w:rsid w:val="00196250"/>
    <w:rsid w:val="001A1056"/>
    <w:rsid w:val="001A3A09"/>
    <w:rsid w:val="001A3DBE"/>
    <w:rsid w:val="001A6FF2"/>
    <w:rsid w:val="001B197C"/>
    <w:rsid w:val="001B74FA"/>
    <w:rsid w:val="001C0F81"/>
    <w:rsid w:val="001C20DF"/>
    <w:rsid w:val="001C505A"/>
    <w:rsid w:val="001C7906"/>
    <w:rsid w:val="001D1469"/>
    <w:rsid w:val="001D333D"/>
    <w:rsid w:val="001D489D"/>
    <w:rsid w:val="001D5EBD"/>
    <w:rsid w:val="001E31F8"/>
    <w:rsid w:val="001F68F9"/>
    <w:rsid w:val="0020187E"/>
    <w:rsid w:val="00206ACE"/>
    <w:rsid w:val="00221C4F"/>
    <w:rsid w:val="00223932"/>
    <w:rsid w:val="00224ED2"/>
    <w:rsid w:val="00232403"/>
    <w:rsid w:val="0023797E"/>
    <w:rsid w:val="00242D19"/>
    <w:rsid w:val="00243F62"/>
    <w:rsid w:val="00244994"/>
    <w:rsid w:val="00250474"/>
    <w:rsid w:val="002538D2"/>
    <w:rsid w:val="002554BC"/>
    <w:rsid w:val="00257C08"/>
    <w:rsid w:val="002705D0"/>
    <w:rsid w:val="0027121D"/>
    <w:rsid w:val="0027161C"/>
    <w:rsid w:val="00272789"/>
    <w:rsid w:val="00275458"/>
    <w:rsid w:val="00281D81"/>
    <w:rsid w:val="002834A9"/>
    <w:rsid w:val="00284721"/>
    <w:rsid w:val="00285409"/>
    <w:rsid w:val="00287120"/>
    <w:rsid w:val="00291023"/>
    <w:rsid w:val="00291EB4"/>
    <w:rsid w:val="0029335C"/>
    <w:rsid w:val="00297A4C"/>
    <w:rsid w:val="002A15EE"/>
    <w:rsid w:val="002A1ACE"/>
    <w:rsid w:val="002A1EB5"/>
    <w:rsid w:val="002A23D5"/>
    <w:rsid w:val="002A71B3"/>
    <w:rsid w:val="002B53B1"/>
    <w:rsid w:val="002C6DFC"/>
    <w:rsid w:val="002D1A3A"/>
    <w:rsid w:val="002D5294"/>
    <w:rsid w:val="002E0FCE"/>
    <w:rsid w:val="002E2CAC"/>
    <w:rsid w:val="002E73B9"/>
    <w:rsid w:val="002E76DE"/>
    <w:rsid w:val="002F3515"/>
    <w:rsid w:val="002F49E8"/>
    <w:rsid w:val="00301777"/>
    <w:rsid w:val="0030181C"/>
    <w:rsid w:val="00312775"/>
    <w:rsid w:val="00316EE0"/>
    <w:rsid w:val="00317FE1"/>
    <w:rsid w:val="003218C3"/>
    <w:rsid w:val="00322A12"/>
    <w:rsid w:val="00330D5F"/>
    <w:rsid w:val="003318C8"/>
    <w:rsid w:val="0033274E"/>
    <w:rsid w:val="003364C4"/>
    <w:rsid w:val="003373F6"/>
    <w:rsid w:val="00344D7F"/>
    <w:rsid w:val="00353839"/>
    <w:rsid w:val="00360877"/>
    <w:rsid w:val="003713CC"/>
    <w:rsid w:val="00374575"/>
    <w:rsid w:val="003748E3"/>
    <w:rsid w:val="00374D0A"/>
    <w:rsid w:val="00381CF6"/>
    <w:rsid w:val="0038253D"/>
    <w:rsid w:val="00384387"/>
    <w:rsid w:val="003845A4"/>
    <w:rsid w:val="00385C0D"/>
    <w:rsid w:val="00386232"/>
    <w:rsid w:val="00390158"/>
    <w:rsid w:val="003A1681"/>
    <w:rsid w:val="003C4284"/>
    <w:rsid w:val="003C6046"/>
    <w:rsid w:val="003D1CEA"/>
    <w:rsid w:val="003D3707"/>
    <w:rsid w:val="003D4036"/>
    <w:rsid w:val="003E0292"/>
    <w:rsid w:val="003E0986"/>
    <w:rsid w:val="003E24A5"/>
    <w:rsid w:val="003E5C02"/>
    <w:rsid w:val="003E686F"/>
    <w:rsid w:val="003E74A2"/>
    <w:rsid w:val="003F50DE"/>
    <w:rsid w:val="003F7D1B"/>
    <w:rsid w:val="003F7E7B"/>
    <w:rsid w:val="00400654"/>
    <w:rsid w:val="0041366A"/>
    <w:rsid w:val="00416364"/>
    <w:rsid w:val="004164E8"/>
    <w:rsid w:val="00420818"/>
    <w:rsid w:val="004245DE"/>
    <w:rsid w:val="00425206"/>
    <w:rsid w:val="00425402"/>
    <w:rsid w:val="00425DB3"/>
    <w:rsid w:val="004351FD"/>
    <w:rsid w:val="00437F8D"/>
    <w:rsid w:val="00441990"/>
    <w:rsid w:val="00442EA3"/>
    <w:rsid w:val="00451D1E"/>
    <w:rsid w:val="0045366C"/>
    <w:rsid w:val="004629E2"/>
    <w:rsid w:val="00462B12"/>
    <w:rsid w:val="00471AD9"/>
    <w:rsid w:val="0047376F"/>
    <w:rsid w:val="00474382"/>
    <w:rsid w:val="004824CA"/>
    <w:rsid w:val="00485D2A"/>
    <w:rsid w:val="00486FA7"/>
    <w:rsid w:val="00487107"/>
    <w:rsid w:val="0049178C"/>
    <w:rsid w:val="00496DA8"/>
    <w:rsid w:val="004A1E86"/>
    <w:rsid w:val="004A25CE"/>
    <w:rsid w:val="004A4D11"/>
    <w:rsid w:val="004B28EE"/>
    <w:rsid w:val="004B3BD9"/>
    <w:rsid w:val="004C0328"/>
    <w:rsid w:val="004C24B8"/>
    <w:rsid w:val="004C70A4"/>
    <w:rsid w:val="004D059A"/>
    <w:rsid w:val="004E285A"/>
    <w:rsid w:val="004E4603"/>
    <w:rsid w:val="004E68BC"/>
    <w:rsid w:val="004F003A"/>
    <w:rsid w:val="004F04E7"/>
    <w:rsid w:val="004F1612"/>
    <w:rsid w:val="004F4368"/>
    <w:rsid w:val="00501160"/>
    <w:rsid w:val="00505989"/>
    <w:rsid w:val="005067CC"/>
    <w:rsid w:val="0051226A"/>
    <w:rsid w:val="00520A23"/>
    <w:rsid w:val="00520E3B"/>
    <w:rsid w:val="005245D5"/>
    <w:rsid w:val="00525DEC"/>
    <w:rsid w:val="00532423"/>
    <w:rsid w:val="00541345"/>
    <w:rsid w:val="005433C9"/>
    <w:rsid w:val="00544BEE"/>
    <w:rsid w:val="00545967"/>
    <w:rsid w:val="0054692C"/>
    <w:rsid w:val="00547A0D"/>
    <w:rsid w:val="005519EA"/>
    <w:rsid w:val="005529DA"/>
    <w:rsid w:val="00552FDC"/>
    <w:rsid w:val="00554D61"/>
    <w:rsid w:val="00566484"/>
    <w:rsid w:val="00570199"/>
    <w:rsid w:val="00570ACD"/>
    <w:rsid w:val="005732AC"/>
    <w:rsid w:val="00586EAD"/>
    <w:rsid w:val="005916A1"/>
    <w:rsid w:val="0059335D"/>
    <w:rsid w:val="005939A1"/>
    <w:rsid w:val="00595AF3"/>
    <w:rsid w:val="00597898"/>
    <w:rsid w:val="005A67A7"/>
    <w:rsid w:val="005B35ED"/>
    <w:rsid w:val="005B7485"/>
    <w:rsid w:val="005C330C"/>
    <w:rsid w:val="005C3848"/>
    <w:rsid w:val="005C4429"/>
    <w:rsid w:val="005D2A8B"/>
    <w:rsid w:val="005D31B4"/>
    <w:rsid w:val="005D32E8"/>
    <w:rsid w:val="005D6B22"/>
    <w:rsid w:val="005E3F34"/>
    <w:rsid w:val="005E48A6"/>
    <w:rsid w:val="005E4C3F"/>
    <w:rsid w:val="005E7714"/>
    <w:rsid w:val="005F0468"/>
    <w:rsid w:val="005F21D7"/>
    <w:rsid w:val="005F4D75"/>
    <w:rsid w:val="00600B0E"/>
    <w:rsid w:val="00602108"/>
    <w:rsid w:val="00606198"/>
    <w:rsid w:val="00607526"/>
    <w:rsid w:val="00610A10"/>
    <w:rsid w:val="0062025F"/>
    <w:rsid w:val="006275A9"/>
    <w:rsid w:val="00630C2F"/>
    <w:rsid w:val="00635497"/>
    <w:rsid w:val="0063568D"/>
    <w:rsid w:val="00646F94"/>
    <w:rsid w:val="006525DF"/>
    <w:rsid w:val="00655B58"/>
    <w:rsid w:val="00662094"/>
    <w:rsid w:val="0066587C"/>
    <w:rsid w:val="00673575"/>
    <w:rsid w:val="00674B73"/>
    <w:rsid w:val="006839AA"/>
    <w:rsid w:val="006858D2"/>
    <w:rsid w:val="006962FE"/>
    <w:rsid w:val="00696500"/>
    <w:rsid w:val="006A365B"/>
    <w:rsid w:val="006A6E14"/>
    <w:rsid w:val="006A70C5"/>
    <w:rsid w:val="006B250A"/>
    <w:rsid w:val="006B2A42"/>
    <w:rsid w:val="006B623A"/>
    <w:rsid w:val="006C1109"/>
    <w:rsid w:val="006D6590"/>
    <w:rsid w:val="006D74FF"/>
    <w:rsid w:val="006F0D15"/>
    <w:rsid w:val="006F15F4"/>
    <w:rsid w:val="006F2001"/>
    <w:rsid w:val="006F4728"/>
    <w:rsid w:val="00700375"/>
    <w:rsid w:val="00711C3E"/>
    <w:rsid w:val="00713F4C"/>
    <w:rsid w:val="0071466D"/>
    <w:rsid w:val="00721219"/>
    <w:rsid w:val="00726673"/>
    <w:rsid w:val="00731BBD"/>
    <w:rsid w:val="00743619"/>
    <w:rsid w:val="00746969"/>
    <w:rsid w:val="00760707"/>
    <w:rsid w:val="00760AB6"/>
    <w:rsid w:val="00762487"/>
    <w:rsid w:val="00780416"/>
    <w:rsid w:val="00780B87"/>
    <w:rsid w:val="007819E9"/>
    <w:rsid w:val="00784E61"/>
    <w:rsid w:val="00791B8A"/>
    <w:rsid w:val="00792EDF"/>
    <w:rsid w:val="007A01E7"/>
    <w:rsid w:val="007A34C4"/>
    <w:rsid w:val="007A3B3C"/>
    <w:rsid w:val="007A6252"/>
    <w:rsid w:val="007B0825"/>
    <w:rsid w:val="007B6FAD"/>
    <w:rsid w:val="007C4E39"/>
    <w:rsid w:val="007C7FCE"/>
    <w:rsid w:val="007E0240"/>
    <w:rsid w:val="007E1169"/>
    <w:rsid w:val="007E427C"/>
    <w:rsid w:val="007E51ED"/>
    <w:rsid w:val="007F5E16"/>
    <w:rsid w:val="008029A1"/>
    <w:rsid w:val="00804168"/>
    <w:rsid w:val="0081045D"/>
    <w:rsid w:val="00816284"/>
    <w:rsid w:val="00821342"/>
    <w:rsid w:val="0082244A"/>
    <w:rsid w:val="0082669B"/>
    <w:rsid w:val="00832C6E"/>
    <w:rsid w:val="0083548A"/>
    <w:rsid w:val="00837793"/>
    <w:rsid w:val="00840589"/>
    <w:rsid w:val="00840849"/>
    <w:rsid w:val="00847228"/>
    <w:rsid w:val="00856D0F"/>
    <w:rsid w:val="00876F82"/>
    <w:rsid w:val="00877BB4"/>
    <w:rsid w:val="008817AB"/>
    <w:rsid w:val="00883775"/>
    <w:rsid w:val="00883DE5"/>
    <w:rsid w:val="00892AE5"/>
    <w:rsid w:val="00895BD5"/>
    <w:rsid w:val="00897345"/>
    <w:rsid w:val="008A6F26"/>
    <w:rsid w:val="008A7E2E"/>
    <w:rsid w:val="008B0788"/>
    <w:rsid w:val="008B3D07"/>
    <w:rsid w:val="008B5CC6"/>
    <w:rsid w:val="008B6236"/>
    <w:rsid w:val="008C2319"/>
    <w:rsid w:val="008C2954"/>
    <w:rsid w:val="008C7BC4"/>
    <w:rsid w:val="008D087C"/>
    <w:rsid w:val="008D0F4E"/>
    <w:rsid w:val="008E0FE7"/>
    <w:rsid w:val="008E35A7"/>
    <w:rsid w:val="008E4972"/>
    <w:rsid w:val="008E5CB4"/>
    <w:rsid w:val="008E7E0D"/>
    <w:rsid w:val="008F3674"/>
    <w:rsid w:val="00907E72"/>
    <w:rsid w:val="00917723"/>
    <w:rsid w:val="009200C0"/>
    <w:rsid w:val="00924288"/>
    <w:rsid w:val="00926E8B"/>
    <w:rsid w:val="00927BD0"/>
    <w:rsid w:val="00927E97"/>
    <w:rsid w:val="00930EA4"/>
    <w:rsid w:val="00931B28"/>
    <w:rsid w:val="00934C9F"/>
    <w:rsid w:val="0093693E"/>
    <w:rsid w:val="00940D41"/>
    <w:rsid w:val="00942FB1"/>
    <w:rsid w:val="0094427E"/>
    <w:rsid w:val="009525F6"/>
    <w:rsid w:val="0095296F"/>
    <w:rsid w:val="00954D62"/>
    <w:rsid w:val="00962F03"/>
    <w:rsid w:val="00967F75"/>
    <w:rsid w:val="009711C7"/>
    <w:rsid w:val="00972917"/>
    <w:rsid w:val="00976990"/>
    <w:rsid w:val="00977069"/>
    <w:rsid w:val="00996F34"/>
    <w:rsid w:val="009972DA"/>
    <w:rsid w:val="009B1FDB"/>
    <w:rsid w:val="009B6CF2"/>
    <w:rsid w:val="009C0D4E"/>
    <w:rsid w:val="009C0FEE"/>
    <w:rsid w:val="009C7822"/>
    <w:rsid w:val="009D6F9D"/>
    <w:rsid w:val="009E0426"/>
    <w:rsid w:val="009E4878"/>
    <w:rsid w:val="009E5EBE"/>
    <w:rsid w:val="009F0987"/>
    <w:rsid w:val="009F50B0"/>
    <w:rsid w:val="009F5C1B"/>
    <w:rsid w:val="00A049CA"/>
    <w:rsid w:val="00A049CB"/>
    <w:rsid w:val="00A14450"/>
    <w:rsid w:val="00A1488F"/>
    <w:rsid w:val="00A204C4"/>
    <w:rsid w:val="00A20635"/>
    <w:rsid w:val="00A22B45"/>
    <w:rsid w:val="00A27B7E"/>
    <w:rsid w:val="00A32E17"/>
    <w:rsid w:val="00A339ED"/>
    <w:rsid w:val="00A362C6"/>
    <w:rsid w:val="00A40270"/>
    <w:rsid w:val="00A436AA"/>
    <w:rsid w:val="00A464AE"/>
    <w:rsid w:val="00A5464C"/>
    <w:rsid w:val="00A548D7"/>
    <w:rsid w:val="00A560D6"/>
    <w:rsid w:val="00A647BC"/>
    <w:rsid w:val="00A661B1"/>
    <w:rsid w:val="00A72903"/>
    <w:rsid w:val="00A730FD"/>
    <w:rsid w:val="00A73CFB"/>
    <w:rsid w:val="00A821D7"/>
    <w:rsid w:val="00A8255E"/>
    <w:rsid w:val="00A82D8F"/>
    <w:rsid w:val="00A840B6"/>
    <w:rsid w:val="00A9226B"/>
    <w:rsid w:val="00A95C57"/>
    <w:rsid w:val="00AA1CAE"/>
    <w:rsid w:val="00AA2BBF"/>
    <w:rsid w:val="00AA49E7"/>
    <w:rsid w:val="00AA5ED5"/>
    <w:rsid w:val="00AB34B2"/>
    <w:rsid w:val="00AB3C58"/>
    <w:rsid w:val="00AB4137"/>
    <w:rsid w:val="00AB77CA"/>
    <w:rsid w:val="00AC29EF"/>
    <w:rsid w:val="00AC2D83"/>
    <w:rsid w:val="00AC3CB7"/>
    <w:rsid w:val="00AD2177"/>
    <w:rsid w:val="00AD710D"/>
    <w:rsid w:val="00AE00A9"/>
    <w:rsid w:val="00AE03C9"/>
    <w:rsid w:val="00AF3139"/>
    <w:rsid w:val="00AF39E8"/>
    <w:rsid w:val="00B0132E"/>
    <w:rsid w:val="00B12836"/>
    <w:rsid w:val="00B13E6A"/>
    <w:rsid w:val="00B325EE"/>
    <w:rsid w:val="00B34BD3"/>
    <w:rsid w:val="00B36272"/>
    <w:rsid w:val="00B44812"/>
    <w:rsid w:val="00B474F9"/>
    <w:rsid w:val="00B47C1B"/>
    <w:rsid w:val="00B53032"/>
    <w:rsid w:val="00B55CEE"/>
    <w:rsid w:val="00B55FB4"/>
    <w:rsid w:val="00B631F9"/>
    <w:rsid w:val="00B83BC2"/>
    <w:rsid w:val="00B83DBA"/>
    <w:rsid w:val="00B85FA3"/>
    <w:rsid w:val="00B916A1"/>
    <w:rsid w:val="00B956AC"/>
    <w:rsid w:val="00BA2BD3"/>
    <w:rsid w:val="00BA2EA0"/>
    <w:rsid w:val="00BA5B3C"/>
    <w:rsid w:val="00BA63DB"/>
    <w:rsid w:val="00BA7180"/>
    <w:rsid w:val="00BB335C"/>
    <w:rsid w:val="00BB72B8"/>
    <w:rsid w:val="00BC6781"/>
    <w:rsid w:val="00BD1D2B"/>
    <w:rsid w:val="00BD4B3C"/>
    <w:rsid w:val="00BD4CDB"/>
    <w:rsid w:val="00BD539A"/>
    <w:rsid w:val="00C0261B"/>
    <w:rsid w:val="00C03C03"/>
    <w:rsid w:val="00C042DA"/>
    <w:rsid w:val="00C05332"/>
    <w:rsid w:val="00C0582E"/>
    <w:rsid w:val="00C05AF7"/>
    <w:rsid w:val="00C069BE"/>
    <w:rsid w:val="00C06B53"/>
    <w:rsid w:val="00C203BC"/>
    <w:rsid w:val="00C2667A"/>
    <w:rsid w:val="00C31F42"/>
    <w:rsid w:val="00C3344B"/>
    <w:rsid w:val="00C34EB6"/>
    <w:rsid w:val="00C34EE5"/>
    <w:rsid w:val="00C4094E"/>
    <w:rsid w:val="00C4116C"/>
    <w:rsid w:val="00C414D2"/>
    <w:rsid w:val="00C41725"/>
    <w:rsid w:val="00C53EBF"/>
    <w:rsid w:val="00C57F35"/>
    <w:rsid w:val="00C60748"/>
    <w:rsid w:val="00C64ABB"/>
    <w:rsid w:val="00C64DBF"/>
    <w:rsid w:val="00C66732"/>
    <w:rsid w:val="00C66AFE"/>
    <w:rsid w:val="00C73B00"/>
    <w:rsid w:val="00C765FC"/>
    <w:rsid w:val="00C77EA7"/>
    <w:rsid w:val="00C829E2"/>
    <w:rsid w:val="00C82D42"/>
    <w:rsid w:val="00CA02B4"/>
    <w:rsid w:val="00CA177C"/>
    <w:rsid w:val="00CA5046"/>
    <w:rsid w:val="00CA5158"/>
    <w:rsid w:val="00CB25BA"/>
    <w:rsid w:val="00CB57DC"/>
    <w:rsid w:val="00CB6E8E"/>
    <w:rsid w:val="00CC35D8"/>
    <w:rsid w:val="00CC41D2"/>
    <w:rsid w:val="00CD10AE"/>
    <w:rsid w:val="00CD1D14"/>
    <w:rsid w:val="00CD586E"/>
    <w:rsid w:val="00CD66CB"/>
    <w:rsid w:val="00CD6EC2"/>
    <w:rsid w:val="00CE1F65"/>
    <w:rsid w:val="00CE5E47"/>
    <w:rsid w:val="00CF1240"/>
    <w:rsid w:val="00D01348"/>
    <w:rsid w:val="00D023E6"/>
    <w:rsid w:val="00D06090"/>
    <w:rsid w:val="00D10312"/>
    <w:rsid w:val="00D109FC"/>
    <w:rsid w:val="00D1175A"/>
    <w:rsid w:val="00D15B98"/>
    <w:rsid w:val="00D15C67"/>
    <w:rsid w:val="00D17C7B"/>
    <w:rsid w:val="00D236BC"/>
    <w:rsid w:val="00D24186"/>
    <w:rsid w:val="00D26956"/>
    <w:rsid w:val="00D31ADC"/>
    <w:rsid w:val="00D33970"/>
    <w:rsid w:val="00D4086F"/>
    <w:rsid w:val="00D4257A"/>
    <w:rsid w:val="00D4361F"/>
    <w:rsid w:val="00D46ADA"/>
    <w:rsid w:val="00D46C37"/>
    <w:rsid w:val="00D5127A"/>
    <w:rsid w:val="00D553E5"/>
    <w:rsid w:val="00D56BED"/>
    <w:rsid w:val="00D577AD"/>
    <w:rsid w:val="00D57FCC"/>
    <w:rsid w:val="00D61292"/>
    <w:rsid w:val="00D62AA1"/>
    <w:rsid w:val="00D65225"/>
    <w:rsid w:val="00D657E1"/>
    <w:rsid w:val="00D6586F"/>
    <w:rsid w:val="00D67990"/>
    <w:rsid w:val="00D67B05"/>
    <w:rsid w:val="00D70606"/>
    <w:rsid w:val="00D828D8"/>
    <w:rsid w:val="00D8405B"/>
    <w:rsid w:val="00D86B17"/>
    <w:rsid w:val="00D8710D"/>
    <w:rsid w:val="00D87B98"/>
    <w:rsid w:val="00D918B7"/>
    <w:rsid w:val="00D92AE0"/>
    <w:rsid w:val="00DA7FB6"/>
    <w:rsid w:val="00DB1090"/>
    <w:rsid w:val="00DB3887"/>
    <w:rsid w:val="00DC0717"/>
    <w:rsid w:val="00DC724E"/>
    <w:rsid w:val="00DD41EA"/>
    <w:rsid w:val="00DD56C0"/>
    <w:rsid w:val="00DD68A7"/>
    <w:rsid w:val="00DD6AB9"/>
    <w:rsid w:val="00DD757C"/>
    <w:rsid w:val="00DE2A2A"/>
    <w:rsid w:val="00DE6C6F"/>
    <w:rsid w:val="00DE6FF8"/>
    <w:rsid w:val="00DE72D3"/>
    <w:rsid w:val="00DF2293"/>
    <w:rsid w:val="00DF31F8"/>
    <w:rsid w:val="00DF46AA"/>
    <w:rsid w:val="00DF5397"/>
    <w:rsid w:val="00E03F07"/>
    <w:rsid w:val="00E04FAE"/>
    <w:rsid w:val="00E11013"/>
    <w:rsid w:val="00E22F0A"/>
    <w:rsid w:val="00E242F7"/>
    <w:rsid w:val="00E27C00"/>
    <w:rsid w:val="00E31B1C"/>
    <w:rsid w:val="00E31C81"/>
    <w:rsid w:val="00E41989"/>
    <w:rsid w:val="00E41C2F"/>
    <w:rsid w:val="00E47EF3"/>
    <w:rsid w:val="00E53165"/>
    <w:rsid w:val="00E53AD0"/>
    <w:rsid w:val="00E54249"/>
    <w:rsid w:val="00E55FD6"/>
    <w:rsid w:val="00E56350"/>
    <w:rsid w:val="00E56B63"/>
    <w:rsid w:val="00E70974"/>
    <w:rsid w:val="00E722C0"/>
    <w:rsid w:val="00E72CFD"/>
    <w:rsid w:val="00E75698"/>
    <w:rsid w:val="00E75CAB"/>
    <w:rsid w:val="00E7620C"/>
    <w:rsid w:val="00E80A7A"/>
    <w:rsid w:val="00E80E79"/>
    <w:rsid w:val="00E81143"/>
    <w:rsid w:val="00E82EBA"/>
    <w:rsid w:val="00E84B6F"/>
    <w:rsid w:val="00E85945"/>
    <w:rsid w:val="00E86F2E"/>
    <w:rsid w:val="00E95891"/>
    <w:rsid w:val="00E95BFC"/>
    <w:rsid w:val="00E95FB6"/>
    <w:rsid w:val="00EA480A"/>
    <w:rsid w:val="00EA790A"/>
    <w:rsid w:val="00EB3102"/>
    <w:rsid w:val="00EB45E2"/>
    <w:rsid w:val="00EC0BE4"/>
    <w:rsid w:val="00EC532A"/>
    <w:rsid w:val="00ED4BDC"/>
    <w:rsid w:val="00ED6812"/>
    <w:rsid w:val="00ED68CB"/>
    <w:rsid w:val="00ED7228"/>
    <w:rsid w:val="00EE2531"/>
    <w:rsid w:val="00EE3039"/>
    <w:rsid w:val="00EF2914"/>
    <w:rsid w:val="00EF6792"/>
    <w:rsid w:val="00F14446"/>
    <w:rsid w:val="00F14AFA"/>
    <w:rsid w:val="00F16B33"/>
    <w:rsid w:val="00F22103"/>
    <w:rsid w:val="00F229DA"/>
    <w:rsid w:val="00F24058"/>
    <w:rsid w:val="00F244ED"/>
    <w:rsid w:val="00F25340"/>
    <w:rsid w:val="00F26BB1"/>
    <w:rsid w:val="00F2714C"/>
    <w:rsid w:val="00F27BD2"/>
    <w:rsid w:val="00F3069B"/>
    <w:rsid w:val="00F31A70"/>
    <w:rsid w:val="00F34EF6"/>
    <w:rsid w:val="00F41776"/>
    <w:rsid w:val="00F43AD4"/>
    <w:rsid w:val="00F52FC9"/>
    <w:rsid w:val="00F63D5D"/>
    <w:rsid w:val="00F71770"/>
    <w:rsid w:val="00F76DB5"/>
    <w:rsid w:val="00F77931"/>
    <w:rsid w:val="00F8164E"/>
    <w:rsid w:val="00F868CA"/>
    <w:rsid w:val="00F94090"/>
    <w:rsid w:val="00F94678"/>
    <w:rsid w:val="00F9667D"/>
    <w:rsid w:val="00FA2795"/>
    <w:rsid w:val="00FA2DB5"/>
    <w:rsid w:val="00FA3713"/>
    <w:rsid w:val="00FA5444"/>
    <w:rsid w:val="00FB1881"/>
    <w:rsid w:val="00FB2B4D"/>
    <w:rsid w:val="00FB4C92"/>
    <w:rsid w:val="00FB5418"/>
    <w:rsid w:val="00FC3830"/>
    <w:rsid w:val="00FD038D"/>
    <w:rsid w:val="00FD250D"/>
    <w:rsid w:val="00FD4FF7"/>
    <w:rsid w:val="00FD524E"/>
    <w:rsid w:val="00FD6814"/>
    <w:rsid w:val="00FE2868"/>
    <w:rsid w:val="00FF0836"/>
    <w:rsid w:val="00FF4572"/>
    <w:rsid w:val="00FF47EF"/>
    <w:rsid w:val="00FF503A"/>
    <w:rsid w:val="00FF529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3F05BD9-BBC5-457D-AB27-131E04C1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19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Колесников Алексей Сергеевич</cp:lastModifiedBy>
  <cp:revision>24</cp:revision>
  <cp:lastPrinted>2018-05-10T02:36:00Z</cp:lastPrinted>
  <dcterms:created xsi:type="dcterms:W3CDTF">2018-02-06T03:54:00Z</dcterms:created>
  <dcterms:modified xsi:type="dcterms:W3CDTF">2023-04-03T07:23:00Z</dcterms:modified>
</cp:coreProperties>
</file>